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2F6" w:rsidRDefault="00D162F6" w:rsidP="00D162F6">
      <w:pPr>
        <w:jc w:val="left"/>
        <w:rPr>
          <w:b/>
        </w:rPr>
      </w:pPr>
    </w:p>
    <w:p w:rsidR="00D162F6" w:rsidRDefault="00D162F6" w:rsidP="00D162F6">
      <w:pPr>
        <w:rPr>
          <w:color w:val="000000"/>
        </w:rPr>
      </w:pPr>
      <w:bookmarkStart w:id="0" w:name="_GoBack"/>
      <w:bookmarkEnd w:id="0"/>
    </w:p>
    <w:p w:rsidR="00D162F6" w:rsidRPr="00C41EEB" w:rsidRDefault="00D162F6" w:rsidP="00D162F6">
      <w:pPr>
        <w:rPr>
          <w:color w:val="000000"/>
        </w:rPr>
      </w:pPr>
      <w:r w:rsidRPr="00C41EEB">
        <w:rPr>
          <w:b/>
        </w:rPr>
        <w:t>ALLEGATO 2</w:t>
      </w:r>
    </w:p>
    <w:p w:rsidR="00D162F6" w:rsidRPr="00C41EEB" w:rsidRDefault="00D162F6" w:rsidP="00D162F6">
      <w:pPr>
        <w:jc w:val="left"/>
        <w:rPr>
          <w:b/>
        </w:rPr>
      </w:pPr>
    </w:p>
    <w:p w:rsidR="00D162F6" w:rsidRPr="00C41EEB" w:rsidRDefault="00D162F6" w:rsidP="00D162F6">
      <w:pPr>
        <w:jc w:val="center"/>
        <w:rPr>
          <w:b/>
        </w:rPr>
      </w:pPr>
      <w:r w:rsidRPr="00C41EEB">
        <w:rPr>
          <w:b/>
        </w:rPr>
        <w:t>PON 2014-2020 DOTTORATI DI RICERCA SU TEMATICHE DELL'INNOVAZIONE E GREEN (D.M. N.1061/2021)</w:t>
      </w:r>
    </w:p>
    <w:p w:rsidR="00D162F6" w:rsidRPr="00C41EEB" w:rsidRDefault="00D162F6" w:rsidP="00D162F6">
      <w:pPr>
        <w:jc w:val="center"/>
        <w:rPr>
          <w:b/>
        </w:rPr>
      </w:pPr>
      <w:r w:rsidRPr="00C41EEB">
        <w:rPr>
          <w:b/>
        </w:rPr>
        <w:t>A.A. 2021/2022 – XXXVII CICLO</w:t>
      </w:r>
    </w:p>
    <w:p w:rsidR="00D162F6" w:rsidRPr="00C41EEB" w:rsidRDefault="00D162F6" w:rsidP="00D162F6">
      <w:pPr>
        <w:jc w:val="center"/>
        <w:rPr>
          <w:b/>
        </w:rPr>
      </w:pPr>
      <w:r w:rsidRPr="00C41EEB">
        <w:rPr>
          <w:b/>
        </w:rPr>
        <w:t>CONCORSO PER L’ASSEGNAZIONE DI BORSE DI STUDIO DI DOTTORATO DI RICERCA SU TEMATICHE GREEN (AZIONE IV.5)</w:t>
      </w:r>
    </w:p>
    <w:p w:rsidR="00D162F6" w:rsidRPr="00C41EEB" w:rsidRDefault="00D162F6" w:rsidP="00D162F6">
      <w:r w:rsidRPr="00C41EEB">
        <w:rPr>
          <w:b/>
        </w:rPr>
        <w:t>Dottorato</w:t>
      </w:r>
      <w:r w:rsidRPr="00C41EEB">
        <w:t xml:space="preserve"> in __________________________________________________________ </w:t>
      </w:r>
    </w:p>
    <w:p w:rsidR="00D162F6" w:rsidRPr="00C41EEB" w:rsidRDefault="00D162F6" w:rsidP="00D162F6">
      <w:r w:rsidRPr="00C41EEB">
        <w:rPr>
          <w:b/>
        </w:rPr>
        <w:t>Tematica</w:t>
      </w:r>
      <w:r w:rsidRPr="00C41EEB">
        <w:t>: ____________________________________________________________</w:t>
      </w:r>
    </w:p>
    <w:p w:rsidR="00D162F6" w:rsidRPr="00C41EEB" w:rsidRDefault="00D162F6" w:rsidP="00D162F6"/>
    <w:p w:rsidR="00D162F6" w:rsidRPr="00C41EEB" w:rsidRDefault="00D162F6" w:rsidP="00D162F6">
      <w:r w:rsidRPr="00C41EEB">
        <w:t>COGNOME __________________</w:t>
      </w:r>
    </w:p>
    <w:p w:rsidR="00D162F6" w:rsidRPr="00C41EEB" w:rsidRDefault="00D162F6" w:rsidP="00D162F6">
      <w:r w:rsidRPr="00C41EEB">
        <w:t>NOME ______________________</w:t>
      </w:r>
    </w:p>
    <w:p w:rsidR="00D162F6" w:rsidRPr="00C41EEB" w:rsidRDefault="00D162F6" w:rsidP="00D162F6"/>
    <w:p w:rsidR="00D162F6" w:rsidRPr="00C41EEB" w:rsidRDefault="00D162F6" w:rsidP="00D162F6">
      <w:pPr>
        <w:pBdr>
          <w:top w:val="single" w:sz="4" w:space="1" w:color="auto"/>
          <w:left w:val="single" w:sz="4" w:space="4" w:color="auto"/>
          <w:bottom w:val="single" w:sz="4" w:space="1" w:color="auto"/>
          <w:right w:val="single" w:sz="4" w:space="4" w:color="auto"/>
        </w:pBdr>
        <w:rPr>
          <w:u w:val="single"/>
        </w:rPr>
      </w:pPr>
      <w:r w:rsidRPr="00C41EEB">
        <w:rPr>
          <w:u w:val="single"/>
        </w:rPr>
        <w:t>Progetto di ricerca</w:t>
      </w: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 xml:space="preserve">Breve descrizione della ricerca proposta dal candidato così strutturata: introduzione della problematica nel contesto scientifico internazionale, rilevanza del problema, metodo attraverso il quale il problema verrà affrontato, risultati attesi, bibliografia </w:t>
      </w: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(MAX 6.000 caratteri):</w:t>
      </w: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a. Pertinenza del progetto di ricerca in relazione alla capacità di creare un alto valore aggiunto in termini di ricadute scientifiche, sociali ed economiche sul territorio nazionale, favorendo opportuni modelli di ricerca e di contaminazione di conoscenze e competenze in grado di favorire lo sviluppo di prodotti e servizi innovativi a impatto ridotto sull’ambiente, focalizzati su temi orientati alla conservazione dell’ecosistema, alla biodiversità, nonché alla riduzione degli impatti del cambiamento climatico e alla promozione di uno sviluppo sostenibile, quale contributo per promuovere la ripresa verde e il superamento degli effetti della crisi nel contesto della pandemia di COVID-19</w:t>
      </w: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 xml:space="preserve">(MAX </w:t>
      </w:r>
      <w:r>
        <w:t>2.000</w:t>
      </w:r>
      <w:r w:rsidRPr="00C41EEB">
        <w:t xml:space="preserve"> caratteri):</w:t>
      </w: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b. Conformità del progetto di ricerca con la Strategia Nazionale di Specializzazione Intelligente (SNSI) e il Programma Nazionale per la Ricerca (PNR)</w:t>
      </w: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(MAX 1.000 caratteri):</w:t>
      </w: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c. Misurabilità dei risultati attesi e impatto potenziale dell’intervento con riferimento alle finalità del REACT-EU: presenza nell’ambito del progetto di percorso dottorale di target quantificabili e misurabili coerenti con gli indicatori previsti dall’azione di riferimento del PON</w:t>
      </w: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 xml:space="preserve">(MAX </w:t>
      </w:r>
      <w:r>
        <w:t>1.000</w:t>
      </w:r>
      <w:r w:rsidRPr="00C41EEB">
        <w:t xml:space="preserve"> caratteri): </w:t>
      </w:r>
      <w:r w:rsidRPr="00C41EEB">
        <w:cr/>
      </w: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1C6FAB" w:rsidRDefault="001C6FAB"/>
    <w:sectPr w:rsidR="001C6FA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2F6" w:rsidRDefault="00D162F6" w:rsidP="00D162F6">
      <w:pPr>
        <w:spacing w:line="240" w:lineRule="auto"/>
      </w:pPr>
      <w:r>
        <w:separator/>
      </w:r>
    </w:p>
  </w:endnote>
  <w:endnote w:type="continuationSeparator" w:id="0">
    <w:p w:rsidR="00D162F6" w:rsidRDefault="00D162F6" w:rsidP="00D16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2F6" w:rsidRDefault="00D162F6" w:rsidP="00D162F6">
      <w:pPr>
        <w:spacing w:line="240" w:lineRule="auto"/>
      </w:pPr>
      <w:r>
        <w:separator/>
      </w:r>
    </w:p>
  </w:footnote>
  <w:footnote w:type="continuationSeparator" w:id="0">
    <w:p w:rsidR="00D162F6" w:rsidRDefault="00D162F6" w:rsidP="00D162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2F6" w:rsidRDefault="00D162F6">
    <w:pPr>
      <w:pStyle w:val="Intestazione"/>
    </w:pPr>
    <w:r w:rsidRPr="00F55747">
      <w:rPr>
        <w:noProof/>
      </w:rPr>
      <w:drawing>
        <wp:inline distT="0" distB="0" distL="0" distR="0" wp14:anchorId="5F05AB06" wp14:editId="777EF8A4">
          <wp:extent cx="4632960" cy="740338"/>
          <wp:effectExtent l="0" t="0" r="0" b="317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9816" cy="767001"/>
                  </a:xfrm>
                  <a:prstGeom prst="rect">
                    <a:avLst/>
                  </a:prstGeom>
                  <a:noFill/>
                  <a:ln>
                    <a:noFill/>
                  </a:ln>
                </pic:spPr>
              </pic:pic>
            </a:graphicData>
          </a:graphic>
        </wp:inline>
      </w:drawing>
    </w:r>
    <w:r>
      <w:t xml:space="preserve">      </w:t>
    </w:r>
    <w:r>
      <w:rPr>
        <w:noProof/>
      </w:rPr>
      <w:drawing>
        <wp:inline distT="0" distB="0" distL="0" distR="0" wp14:anchorId="46A00C2B" wp14:editId="04FF9B67">
          <wp:extent cx="1268342" cy="548706"/>
          <wp:effectExtent l="0" t="0" r="8255"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095" cy="5620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12"/>
    <w:rsid w:val="001C6FAB"/>
    <w:rsid w:val="00547BCC"/>
    <w:rsid w:val="006C6E12"/>
    <w:rsid w:val="00780541"/>
    <w:rsid w:val="009926E2"/>
    <w:rsid w:val="00D162F6"/>
    <w:rsid w:val="00EA5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6549"/>
  <w15:chartTrackingRefBased/>
  <w15:docId w15:val="{B7AA875C-D786-4132-81D6-A1C9E35D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162F6"/>
    <w:pPr>
      <w:spacing w:after="0" w:line="360" w:lineRule="auto"/>
      <w:jc w:val="both"/>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2F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162F6"/>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D162F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162F6"/>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Berardi</dc:creator>
  <cp:keywords/>
  <dc:description/>
  <cp:lastModifiedBy>Raffaella Berardi</cp:lastModifiedBy>
  <cp:revision>3</cp:revision>
  <dcterms:created xsi:type="dcterms:W3CDTF">2021-10-13T10:11:00Z</dcterms:created>
  <dcterms:modified xsi:type="dcterms:W3CDTF">2021-10-13T10:16:00Z</dcterms:modified>
</cp:coreProperties>
</file>