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7636F" w14:textId="2C3C67AA" w:rsidR="00AF1FBC" w:rsidRPr="00B667CE" w:rsidRDefault="00AF1FBC" w:rsidP="00AF1FB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14:paraId="45BE6C92" w14:textId="77777777" w:rsidR="00AF1FBC" w:rsidRPr="00B667CE" w:rsidRDefault="00AF1FBC" w:rsidP="00AF1FB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14:paraId="3557EF50" w14:textId="77777777" w:rsidR="00AF1FBC" w:rsidRPr="00B667CE" w:rsidRDefault="00AF1FBC" w:rsidP="00AF1FBC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B667CE">
        <w:rPr>
          <w:rFonts w:ascii="Verdana" w:hAnsi="Verdana"/>
          <w:b/>
          <w:sz w:val="20"/>
          <w:szCs w:val="20"/>
          <w:u w:val="single"/>
        </w:rPr>
        <w:t>PROGETTO DIDATTICO/FORMATIVO</w:t>
      </w:r>
    </w:p>
    <w:p w14:paraId="0984947A" w14:textId="77777777" w:rsidR="00AF1FBC" w:rsidRPr="00B667CE" w:rsidRDefault="00AF1FBC" w:rsidP="00AF1FBC">
      <w:pPr>
        <w:jc w:val="center"/>
        <w:rPr>
          <w:rFonts w:ascii="Verdana" w:hAnsi="Verdana"/>
          <w:sz w:val="20"/>
          <w:szCs w:val="20"/>
        </w:rPr>
      </w:pPr>
    </w:p>
    <w:p w14:paraId="3E40B994" w14:textId="77777777" w:rsidR="00AF1FBC" w:rsidRPr="00B667CE" w:rsidRDefault="00AF1FBC" w:rsidP="00AF1FBC">
      <w:pPr>
        <w:jc w:val="center"/>
        <w:rPr>
          <w:rFonts w:ascii="Verdana" w:hAnsi="Verdana"/>
          <w:sz w:val="20"/>
          <w:szCs w:val="20"/>
        </w:rPr>
      </w:pPr>
    </w:p>
    <w:p w14:paraId="58A46B1F" w14:textId="63C42764" w:rsidR="00AF1FBC" w:rsidRPr="00B667CE" w:rsidRDefault="00AF1FBC" w:rsidP="00C86DC2">
      <w:pPr>
        <w:ind w:left="142" w:right="113"/>
        <w:jc w:val="both"/>
        <w:rPr>
          <w:rFonts w:ascii="Verdana" w:hAnsi="Verdana"/>
          <w:sz w:val="20"/>
          <w:szCs w:val="20"/>
        </w:rPr>
      </w:pPr>
      <w:r w:rsidRPr="00B667CE">
        <w:rPr>
          <w:rFonts w:ascii="Verdana" w:hAnsi="Verdana"/>
          <w:sz w:val="20"/>
          <w:szCs w:val="20"/>
        </w:rPr>
        <w:t xml:space="preserve">É necessario compilare tutti i campi utilizzando il carattere </w:t>
      </w:r>
      <w:r w:rsidRPr="00B667CE">
        <w:rPr>
          <w:rFonts w:ascii="Verdana" w:hAnsi="Verdana"/>
          <w:b/>
          <w:sz w:val="20"/>
          <w:szCs w:val="20"/>
        </w:rPr>
        <w:t>Times New Roman, stile Normale a dimensione 10</w:t>
      </w:r>
      <w:r w:rsidRPr="00B667CE">
        <w:rPr>
          <w:rFonts w:ascii="Verdana" w:hAnsi="Verdana"/>
          <w:sz w:val="20"/>
          <w:szCs w:val="20"/>
        </w:rPr>
        <w:t xml:space="preserve">, inserendo in ciascun campo al </w:t>
      </w:r>
      <w:r w:rsidRPr="00B667CE">
        <w:rPr>
          <w:rFonts w:ascii="Verdana" w:hAnsi="Verdana"/>
          <w:b/>
          <w:sz w:val="20"/>
          <w:szCs w:val="20"/>
        </w:rPr>
        <w:t>massimo 3600 caratteri, spazi inclusi</w:t>
      </w:r>
      <w:r w:rsidRPr="00B667CE">
        <w:rPr>
          <w:rFonts w:ascii="Verdana" w:hAnsi="Verdana"/>
          <w:sz w:val="20"/>
          <w:szCs w:val="20"/>
        </w:rPr>
        <w:t xml:space="preserve">. </w:t>
      </w:r>
    </w:p>
    <w:p w14:paraId="59B6249E" w14:textId="77777777" w:rsidR="00AF1FBC" w:rsidRPr="00B667CE" w:rsidRDefault="00AF1FBC" w:rsidP="00AF1FBC">
      <w:pPr>
        <w:ind w:left="113" w:right="113"/>
        <w:jc w:val="both"/>
        <w:rPr>
          <w:rFonts w:ascii="Verdana" w:hAnsi="Verdana"/>
          <w:sz w:val="20"/>
          <w:szCs w:val="20"/>
        </w:rPr>
      </w:pPr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 w:firstRow="1" w:lastRow="1" w:firstColumn="1" w:lastColumn="1" w:noHBand="0" w:noVBand="0"/>
      </w:tblPr>
      <w:tblGrid>
        <w:gridCol w:w="3390"/>
        <w:gridCol w:w="6123"/>
      </w:tblGrid>
      <w:tr w:rsidR="00AF1FBC" w:rsidRPr="00B667CE" w14:paraId="32650281" w14:textId="77777777" w:rsidTr="009879BE">
        <w:trPr>
          <w:trHeight w:val="479"/>
        </w:trPr>
        <w:tc>
          <w:tcPr>
            <w:tcW w:w="1782" w:type="pct"/>
            <w:vAlign w:val="center"/>
          </w:tcPr>
          <w:p w14:paraId="3BA7A3A1" w14:textId="77777777" w:rsidR="00AF1FBC" w:rsidRDefault="00AF1FBC" w:rsidP="00AF1FBC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Dipartimento</w:t>
            </w:r>
          </w:p>
          <w:p w14:paraId="293D3659" w14:textId="77777777" w:rsidR="005C5273" w:rsidRPr="00B667CE" w:rsidRDefault="005C5273" w:rsidP="005C5273">
            <w:pPr>
              <w:pStyle w:val="Titolo"/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  <w:vAlign w:val="center"/>
          </w:tcPr>
          <w:p w14:paraId="2C5ACC86" w14:textId="039F7EFE" w:rsidR="00AF1FBC" w:rsidRPr="00B667CE" w:rsidRDefault="00411D43" w:rsidP="000528F4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Scienze umane</w:t>
            </w:r>
          </w:p>
        </w:tc>
      </w:tr>
      <w:tr w:rsidR="00AF1FBC" w:rsidRPr="00B667CE" w14:paraId="4917D280" w14:textId="77777777" w:rsidTr="000528F4">
        <w:tc>
          <w:tcPr>
            <w:tcW w:w="1782" w:type="pct"/>
            <w:vAlign w:val="center"/>
          </w:tcPr>
          <w:p w14:paraId="681DCFD3" w14:textId="77777777" w:rsidR="005C5273" w:rsidRPr="00F40CEA" w:rsidRDefault="00AF1FBC" w:rsidP="00F40CEA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Corso di studi in</w:t>
            </w:r>
          </w:p>
        </w:tc>
        <w:tc>
          <w:tcPr>
            <w:tcW w:w="3218" w:type="pct"/>
          </w:tcPr>
          <w:p w14:paraId="5ABABDFF" w14:textId="44660DA7" w:rsidR="00AF1FBC" w:rsidRPr="00B667CE" w:rsidRDefault="00411D43" w:rsidP="00B17825">
            <w:pPr>
              <w:pStyle w:val="Titolo"/>
              <w:spacing w:before="120" w:after="120"/>
              <w:ind w:right="113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LM50 Progettazione e gestione dei servizi socio-educativi, formativi e </w:t>
            </w:r>
            <w:r w:rsidR="00C15FBB">
              <w:rPr>
                <w:rFonts w:ascii="Verdana" w:hAnsi="Verdana"/>
                <w:sz w:val="20"/>
              </w:rPr>
              <w:t xml:space="preserve">per la media </w:t>
            </w:r>
            <w:proofErr w:type="spellStart"/>
            <w:r w:rsidR="00C15FBB">
              <w:rPr>
                <w:rFonts w:ascii="Verdana" w:hAnsi="Verdana"/>
                <w:sz w:val="20"/>
              </w:rPr>
              <w:t>education</w:t>
            </w:r>
            <w:proofErr w:type="spellEnd"/>
          </w:p>
        </w:tc>
      </w:tr>
      <w:tr w:rsidR="00AF1FBC" w:rsidRPr="00B667CE" w14:paraId="31A9CEB5" w14:textId="77777777" w:rsidTr="000528F4">
        <w:trPr>
          <w:trHeight w:val="458"/>
        </w:trPr>
        <w:tc>
          <w:tcPr>
            <w:tcW w:w="1782" w:type="pct"/>
            <w:vMerge w:val="restart"/>
            <w:vAlign w:val="center"/>
          </w:tcPr>
          <w:p w14:paraId="31F363CC" w14:textId="77777777" w:rsidR="00AF1FBC" w:rsidRPr="00B667CE" w:rsidRDefault="00AF1FBC" w:rsidP="00AF1FBC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Insegnamento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61486725" w14:textId="7C88724A" w:rsidR="00AF1FBC" w:rsidRPr="00B667CE" w:rsidRDefault="00AF1FBC" w:rsidP="00B1782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667CE">
              <w:rPr>
                <w:rFonts w:ascii="Verdana" w:hAnsi="Verdana"/>
                <w:b/>
                <w:sz w:val="20"/>
                <w:szCs w:val="20"/>
              </w:rPr>
              <w:t>Denominazione in italiano:</w:t>
            </w:r>
            <w:r w:rsidR="00C15FBB">
              <w:rPr>
                <w:rFonts w:ascii="Verdana" w:hAnsi="Verdana"/>
                <w:b/>
                <w:sz w:val="20"/>
                <w:szCs w:val="20"/>
              </w:rPr>
              <w:t xml:space="preserve"> Pedagogia interculturale e nuovi media</w:t>
            </w:r>
          </w:p>
        </w:tc>
      </w:tr>
      <w:tr w:rsidR="00AF1FBC" w:rsidRPr="00B667CE" w14:paraId="3F4BF8C0" w14:textId="77777777" w:rsidTr="000528F4">
        <w:trPr>
          <w:trHeight w:val="467"/>
        </w:trPr>
        <w:tc>
          <w:tcPr>
            <w:tcW w:w="1782" w:type="pct"/>
            <w:vMerge/>
            <w:vAlign w:val="center"/>
          </w:tcPr>
          <w:p w14:paraId="5A6BCE8B" w14:textId="77777777" w:rsidR="00AF1FBC" w:rsidRPr="00B667CE" w:rsidRDefault="00AF1FBC" w:rsidP="00AF1FBC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74DF8DB3" w14:textId="03A0F47A" w:rsidR="00AF1FBC" w:rsidRPr="00B667CE" w:rsidRDefault="00AF1FBC" w:rsidP="00B1782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667CE">
              <w:rPr>
                <w:rFonts w:ascii="Verdana" w:hAnsi="Verdana"/>
                <w:b/>
                <w:sz w:val="20"/>
                <w:szCs w:val="20"/>
              </w:rPr>
              <w:t>Denominazione in inglese:</w:t>
            </w:r>
            <w:r w:rsidR="00B178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C15FBB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B17825">
              <w:rPr>
                <w:rFonts w:ascii="Verdana" w:hAnsi="Verdana"/>
                <w:b/>
                <w:sz w:val="20"/>
                <w:szCs w:val="20"/>
              </w:rPr>
              <w:t>n</w:t>
            </w:r>
            <w:r w:rsidR="00C15FBB">
              <w:rPr>
                <w:rFonts w:ascii="Verdana" w:hAnsi="Verdana"/>
                <w:b/>
                <w:sz w:val="20"/>
                <w:szCs w:val="20"/>
              </w:rPr>
              <w:t>tercultural</w:t>
            </w:r>
            <w:proofErr w:type="spellEnd"/>
            <w:r w:rsidR="00C15FB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C15FBB">
              <w:rPr>
                <w:rFonts w:ascii="Verdana" w:hAnsi="Verdana"/>
                <w:b/>
                <w:sz w:val="20"/>
                <w:szCs w:val="20"/>
              </w:rPr>
              <w:t>Pedagogy</w:t>
            </w:r>
            <w:proofErr w:type="spellEnd"/>
            <w:r w:rsidR="00C15FBB">
              <w:rPr>
                <w:rFonts w:ascii="Verdana" w:hAnsi="Verdana"/>
                <w:b/>
                <w:sz w:val="20"/>
                <w:szCs w:val="20"/>
              </w:rPr>
              <w:t xml:space="preserve"> and New Media</w:t>
            </w:r>
          </w:p>
        </w:tc>
      </w:tr>
      <w:tr w:rsidR="00AF1FBC" w:rsidRPr="00B667CE" w14:paraId="5B279C34" w14:textId="77777777" w:rsidTr="000528F4">
        <w:tc>
          <w:tcPr>
            <w:tcW w:w="1782" w:type="pct"/>
            <w:vAlign w:val="center"/>
          </w:tcPr>
          <w:p w14:paraId="6092A6CE" w14:textId="77777777" w:rsidR="00AF1FBC" w:rsidRDefault="00AF1FBC" w:rsidP="00AF1FBC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Periodo insegnamento</w:t>
            </w:r>
          </w:p>
          <w:p w14:paraId="75160A7E" w14:textId="77777777" w:rsidR="005C5273" w:rsidRPr="00B667CE" w:rsidRDefault="005C5273" w:rsidP="005C5273">
            <w:pPr>
              <w:pStyle w:val="Titolo"/>
              <w:spacing w:before="120" w:after="120"/>
              <w:ind w:left="540" w:right="113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</w:tcPr>
          <w:p w14:paraId="699D85EC" w14:textId="3EEAC0BE" w:rsidR="00AF1FBC" w:rsidRPr="00B667CE" w:rsidRDefault="00C15FBB" w:rsidP="00B17825">
            <w:pPr>
              <w:pStyle w:val="Titolo"/>
              <w:spacing w:before="120" w:after="120"/>
              <w:ind w:right="113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Primo semestre</w:t>
            </w:r>
          </w:p>
        </w:tc>
      </w:tr>
      <w:tr w:rsidR="00AF1FBC" w:rsidRPr="00B667CE" w14:paraId="600A5E63" w14:textId="77777777" w:rsidTr="000528F4">
        <w:tc>
          <w:tcPr>
            <w:tcW w:w="1782" w:type="pct"/>
            <w:vAlign w:val="center"/>
          </w:tcPr>
          <w:p w14:paraId="19A05F32" w14:textId="2DA1B01E" w:rsidR="00AF1FBC" w:rsidRDefault="00C6153D" w:rsidP="00AF1FBC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N. </w:t>
            </w:r>
            <w:r w:rsidR="00AF1FBC" w:rsidRPr="00B667CE">
              <w:rPr>
                <w:rFonts w:ascii="Verdana" w:hAnsi="Verdana"/>
                <w:sz w:val="20"/>
              </w:rPr>
              <w:t>ore insegnamento</w:t>
            </w:r>
          </w:p>
          <w:p w14:paraId="3870AEA5" w14:textId="77777777" w:rsidR="005C5273" w:rsidRPr="00B667CE" w:rsidRDefault="005C5273" w:rsidP="005C5273">
            <w:pPr>
              <w:pStyle w:val="Titolo"/>
              <w:spacing w:before="120" w:after="120"/>
              <w:ind w:left="540" w:right="113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</w:tcPr>
          <w:p w14:paraId="55E8D398" w14:textId="5C726B2B" w:rsidR="00AF1FBC" w:rsidRPr="00B667CE" w:rsidRDefault="00535452" w:rsidP="000528F4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40</w:t>
            </w:r>
          </w:p>
        </w:tc>
      </w:tr>
      <w:tr w:rsidR="00AF1FBC" w:rsidRPr="00B667CE" w14:paraId="5451DFE7" w14:textId="77777777" w:rsidTr="000528F4">
        <w:tc>
          <w:tcPr>
            <w:tcW w:w="1782" w:type="pct"/>
            <w:vAlign w:val="center"/>
          </w:tcPr>
          <w:p w14:paraId="08D3D296" w14:textId="77777777" w:rsidR="00AF1FBC" w:rsidRDefault="00AF1FBC" w:rsidP="00AF1FBC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Settore Scientifico-Disciplinare (SSD)</w:t>
            </w:r>
          </w:p>
          <w:p w14:paraId="41427712" w14:textId="77777777" w:rsidR="005C5273" w:rsidRPr="00B667CE" w:rsidRDefault="005C5273" w:rsidP="005C5273">
            <w:pPr>
              <w:pStyle w:val="Titolo"/>
              <w:spacing w:before="120" w:after="120"/>
              <w:ind w:left="540" w:right="113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</w:tcPr>
          <w:p w14:paraId="2DDEB852" w14:textId="377A1AA2" w:rsidR="00AF1FBC" w:rsidRPr="00B667CE" w:rsidRDefault="00535452" w:rsidP="000528F4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M-PED/01 Pedagogia generale e sociale</w:t>
            </w:r>
          </w:p>
        </w:tc>
      </w:tr>
      <w:tr w:rsidR="00AF1FBC" w:rsidRPr="00B667CE" w14:paraId="35C402B9" w14:textId="77777777" w:rsidTr="000528F4">
        <w:tc>
          <w:tcPr>
            <w:tcW w:w="1782" w:type="pct"/>
            <w:vAlign w:val="center"/>
          </w:tcPr>
          <w:p w14:paraId="64079102" w14:textId="35DC16FC" w:rsidR="005C5273" w:rsidRPr="00F40CEA" w:rsidRDefault="00AF1FBC" w:rsidP="00F40CEA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 xml:space="preserve">N. tot. Crediti Formativi Universitari </w:t>
            </w:r>
            <w:r w:rsidR="00C6153D">
              <w:rPr>
                <w:rFonts w:ascii="Verdana" w:hAnsi="Verdana"/>
                <w:sz w:val="20"/>
              </w:rPr>
              <w:t>(CFU)</w:t>
            </w:r>
            <w:r w:rsidRPr="00B667CE">
              <w:rPr>
                <w:rFonts w:ascii="Verdana" w:hAnsi="Verdana"/>
                <w:sz w:val="20"/>
              </w:rPr>
              <w:t>/ ECTS</w:t>
            </w:r>
          </w:p>
        </w:tc>
        <w:tc>
          <w:tcPr>
            <w:tcW w:w="3218" w:type="pct"/>
            <w:vAlign w:val="center"/>
          </w:tcPr>
          <w:p w14:paraId="1152EFBE" w14:textId="625C9370" w:rsidR="00AF1FBC" w:rsidRPr="00B667CE" w:rsidRDefault="00535452" w:rsidP="000528F4">
            <w:pPr>
              <w:tabs>
                <w:tab w:val="left" w:pos="0"/>
              </w:tabs>
              <w:spacing w:after="120"/>
              <w:ind w:left="113" w:right="146" w:hanging="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AF1FBC" w:rsidRPr="00B667CE" w14:paraId="2E289311" w14:textId="77777777" w:rsidTr="005C5273">
        <w:trPr>
          <w:trHeight w:val="538"/>
        </w:trPr>
        <w:tc>
          <w:tcPr>
            <w:tcW w:w="1782" w:type="pct"/>
            <w:vAlign w:val="center"/>
          </w:tcPr>
          <w:p w14:paraId="3BA93D9D" w14:textId="77777777" w:rsidR="00AF1FBC" w:rsidRDefault="00AF1FBC" w:rsidP="005C5273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 xml:space="preserve">Cognome e nome </w:t>
            </w:r>
          </w:p>
          <w:p w14:paraId="66AD71AC" w14:textId="77777777" w:rsidR="005C5273" w:rsidRPr="005C5273" w:rsidRDefault="005C5273" w:rsidP="005C5273">
            <w:pPr>
              <w:pStyle w:val="Titolo"/>
              <w:tabs>
                <w:tab w:val="num" w:pos="360"/>
              </w:tabs>
              <w:spacing w:before="120" w:after="120"/>
              <w:ind w:left="540" w:right="113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  <w:vAlign w:val="center"/>
          </w:tcPr>
          <w:p w14:paraId="26EEB1D2" w14:textId="16266359" w:rsidR="00AF1FBC" w:rsidRPr="00B667CE" w:rsidRDefault="00535452" w:rsidP="000528F4">
            <w:pPr>
              <w:tabs>
                <w:tab w:val="left" w:pos="0"/>
              </w:tabs>
              <w:spacing w:after="120"/>
              <w:ind w:left="113" w:right="146" w:hanging="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Regni Raniero</w:t>
            </w:r>
          </w:p>
        </w:tc>
      </w:tr>
      <w:tr w:rsidR="00AF1FBC" w:rsidRPr="00B667CE" w14:paraId="1A7EAE9A" w14:textId="77777777" w:rsidTr="000528F4">
        <w:tc>
          <w:tcPr>
            <w:tcW w:w="1782" w:type="pct"/>
            <w:vAlign w:val="center"/>
          </w:tcPr>
          <w:p w14:paraId="659EBB7B" w14:textId="77777777" w:rsidR="005C5273" w:rsidRPr="00F40CEA" w:rsidRDefault="00AF1FBC" w:rsidP="00F40CEA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E-mail da pubblicare sul web</w:t>
            </w:r>
          </w:p>
        </w:tc>
        <w:tc>
          <w:tcPr>
            <w:tcW w:w="3218" w:type="pct"/>
            <w:vAlign w:val="center"/>
          </w:tcPr>
          <w:p w14:paraId="158B4264" w14:textId="69847D77" w:rsidR="00AF1FBC" w:rsidRPr="00B667CE" w:rsidRDefault="00CD6FFB" w:rsidP="000528F4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b w:val="0"/>
                <w:sz w:val="20"/>
              </w:rPr>
            </w:pPr>
            <w:hyperlink r:id="rId5" w:history="1">
              <w:r w:rsidR="00501574" w:rsidRPr="00803D3D">
                <w:rPr>
                  <w:rStyle w:val="Collegamentoipertestuale"/>
                  <w:rFonts w:ascii="Verdana" w:hAnsi="Verdana"/>
                  <w:b w:val="0"/>
                  <w:sz w:val="20"/>
                </w:rPr>
                <w:t>r.regni@lumsa.it</w:t>
              </w:r>
            </w:hyperlink>
          </w:p>
        </w:tc>
      </w:tr>
      <w:tr w:rsidR="00AF1FBC" w:rsidRPr="00B667CE" w14:paraId="3F2D899A" w14:textId="77777777" w:rsidTr="000528F4">
        <w:trPr>
          <w:trHeight w:val="445"/>
        </w:trPr>
        <w:tc>
          <w:tcPr>
            <w:tcW w:w="1782" w:type="pct"/>
            <w:vMerge w:val="restart"/>
            <w:vAlign w:val="center"/>
          </w:tcPr>
          <w:p w14:paraId="08FD0D3C" w14:textId="5264D437" w:rsidR="00AF1FBC" w:rsidRPr="00B667CE" w:rsidRDefault="008C38D4" w:rsidP="00AF1FBC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7261E4">
              <w:rPr>
                <w:rFonts w:ascii="Verdana" w:hAnsi="Verdana"/>
                <w:sz w:val="20"/>
              </w:rPr>
              <w:t xml:space="preserve">Obiettivi </w:t>
            </w:r>
            <w:r w:rsidRPr="00535E40">
              <w:rPr>
                <w:rFonts w:ascii="Verdana" w:hAnsi="Verdana"/>
                <w:sz w:val="20"/>
              </w:rPr>
              <w:t>formativi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7261E4">
              <w:rPr>
                <w:rFonts w:ascii="Verdana" w:hAnsi="Verdana"/>
                <w:sz w:val="20"/>
              </w:rPr>
              <w:t>del corso</w:t>
            </w:r>
            <w:r w:rsidR="00AF1FBC" w:rsidRPr="00B667CE">
              <w:rPr>
                <w:rFonts w:ascii="Verdana" w:hAnsi="Verdana"/>
                <w:sz w:val="20"/>
              </w:rPr>
              <w:t xml:space="preserve">                        </w:t>
            </w:r>
            <w:r w:rsidR="00AF1FBC" w:rsidRPr="00B667CE">
              <w:rPr>
                <w:rFonts w:ascii="Verdana" w:hAnsi="Verdana"/>
                <w:b w:val="0"/>
                <w:i/>
                <w:sz w:val="20"/>
              </w:rPr>
              <w:t xml:space="preserve">Massimo 3600 caratteri, spazi inclusi 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6EF16E9E" w14:textId="746A18A4" w:rsidR="00AF1FBC" w:rsidRPr="00B667CE" w:rsidRDefault="00AF1FBC" w:rsidP="00DD255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667CE">
              <w:rPr>
                <w:rFonts w:ascii="Verdana" w:hAnsi="Verdana"/>
                <w:b/>
                <w:sz w:val="20"/>
                <w:szCs w:val="20"/>
              </w:rPr>
              <w:t>Italiano:</w:t>
            </w:r>
          </w:p>
        </w:tc>
      </w:tr>
      <w:tr w:rsidR="00AF1FBC" w:rsidRPr="00B667CE" w14:paraId="515F073F" w14:textId="77777777" w:rsidTr="000528F4">
        <w:trPr>
          <w:trHeight w:val="357"/>
        </w:trPr>
        <w:tc>
          <w:tcPr>
            <w:tcW w:w="1782" w:type="pct"/>
            <w:vMerge/>
            <w:vAlign w:val="center"/>
          </w:tcPr>
          <w:p w14:paraId="5104A97E" w14:textId="77777777" w:rsidR="00AF1FBC" w:rsidRPr="00B667CE" w:rsidRDefault="00AF1FBC" w:rsidP="00AF1FBC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3AE72ABA" w14:textId="77777777" w:rsidR="00AF1FBC" w:rsidRPr="00B667CE" w:rsidRDefault="00AF1FBC" w:rsidP="000528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667CE">
              <w:rPr>
                <w:rFonts w:ascii="Verdana" w:hAnsi="Verdana"/>
                <w:b/>
                <w:sz w:val="20"/>
                <w:szCs w:val="20"/>
              </w:rPr>
              <w:t>Inglese:</w:t>
            </w:r>
          </w:p>
        </w:tc>
      </w:tr>
      <w:tr w:rsidR="00F40CEA" w:rsidRPr="00B667CE" w14:paraId="0ABA7DE8" w14:textId="77777777" w:rsidTr="00F40CEA">
        <w:trPr>
          <w:trHeight w:val="620"/>
        </w:trPr>
        <w:tc>
          <w:tcPr>
            <w:tcW w:w="1782" w:type="pct"/>
            <w:vMerge w:val="restart"/>
            <w:vAlign w:val="center"/>
          </w:tcPr>
          <w:p w14:paraId="45A5E862" w14:textId="012E29C3" w:rsidR="00F40CEA" w:rsidRDefault="008C38D4" w:rsidP="007261E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F40CEA">
              <w:rPr>
                <w:rFonts w:ascii="Verdana" w:hAnsi="Verdana"/>
                <w:sz w:val="20"/>
              </w:rPr>
              <w:t>Programma del corso</w:t>
            </w:r>
          </w:p>
          <w:p w14:paraId="08D0D20B" w14:textId="77777777" w:rsidR="00F40CEA" w:rsidRPr="00B667CE" w:rsidRDefault="00F40CEA" w:rsidP="009879BE">
            <w:pPr>
              <w:pStyle w:val="Titolo"/>
              <w:spacing w:before="120" w:after="120"/>
              <w:ind w:left="429"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b w:val="0"/>
                <w:i/>
                <w:sz w:val="20"/>
              </w:rPr>
              <w:t>Massimo 3600 caratteri, spazi inclusi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4E16ACB0" w14:textId="77777777" w:rsidR="00F40CEA" w:rsidRDefault="00F40CEA" w:rsidP="00B1782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6EBBAB9" w14:textId="586B4C53" w:rsidR="00F40CEA" w:rsidRDefault="00F40CEA" w:rsidP="00B1782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667CE">
              <w:rPr>
                <w:rFonts w:ascii="Verdana" w:hAnsi="Verdana"/>
                <w:b/>
                <w:sz w:val="20"/>
                <w:szCs w:val="20"/>
              </w:rPr>
              <w:t>Italiano:</w:t>
            </w:r>
            <w:r w:rsidR="00DD2556" w:rsidRPr="001B7F4C">
              <w:rPr>
                <w:bCs/>
                <w:sz w:val="20"/>
                <w:szCs w:val="20"/>
              </w:rPr>
              <w:t xml:space="preserve"> La costruzione dell’identità individuale e collettiva oggi; le politiche del riconoscimento e della formazione; il disconoscimento e l’integrazione; il ruolo dell’educazione interculturale come risposta alla globalizzazione; civiltà, culture, educazione e modernità multiple; educazione e società in Cina, India e civiltà Islamiche; il concetto di Età assiale, modernità multiple e civiltà globale; i rapporti tra mente e cultura in Oriente ed Occidente</w:t>
            </w:r>
            <w:r w:rsidR="00DD2556">
              <w:rPr>
                <w:bCs/>
                <w:sz w:val="20"/>
                <w:szCs w:val="20"/>
              </w:rPr>
              <w:t xml:space="preserve">. </w:t>
            </w:r>
            <w:r w:rsidR="00DD2556" w:rsidRPr="00D31759">
              <w:rPr>
                <w:bCs/>
                <w:sz w:val="20"/>
                <w:szCs w:val="20"/>
                <w:lang w:val="en-GB"/>
              </w:rPr>
              <w:t xml:space="preserve">La </w:t>
            </w:r>
            <w:proofErr w:type="spellStart"/>
            <w:r w:rsidR="00DD2556" w:rsidRPr="00D31759">
              <w:rPr>
                <w:bCs/>
                <w:sz w:val="20"/>
                <w:szCs w:val="20"/>
                <w:lang w:val="en-GB"/>
              </w:rPr>
              <w:t>scoperta</w:t>
            </w:r>
            <w:proofErr w:type="spellEnd"/>
            <w:r w:rsidR="00DD2556" w:rsidRPr="00D3175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D2556" w:rsidRPr="00D31759">
              <w:rPr>
                <w:bCs/>
                <w:sz w:val="20"/>
                <w:szCs w:val="20"/>
                <w:lang w:val="en-GB"/>
              </w:rPr>
              <w:t>dell’al</w:t>
            </w:r>
            <w:r w:rsidR="00DD2556">
              <w:rPr>
                <w:bCs/>
                <w:sz w:val="20"/>
                <w:szCs w:val="20"/>
                <w:lang w:val="en-GB"/>
              </w:rPr>
              <w:t>tro</w:t>
            </w:r>
            <w:proofErr w:type="spellEnd"/>
            <w:r w:rsidR="00DD2556">
              <w:rPr>
                <w:bCs/>
                <w:sz w:val="20"/>
                <w:szCs w:val="20"/>
                <w:lang w:val="en-GB"/>
              </w:rPr>
              <w:t xml:space="preserve"> e la </w:t>
            </w:r>
            <w:proofErr w:type="spellStart"/>
            <w:r w:rsidR="00DD2556">
              <w:rPr>
                <w:bCs/>
                <w:sz w:val="20"/>
                <w:szCs w:val="20"/>
                <w:lang w:val="en-GB"/>
              </w:rPr>
              <w:t>conquista</w:t>
            </w:r>
            <w:proofErr w:type="spellEnd"/>
            <w:r w:rsidR="00DD2556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D2556">
              <w:rPr>
                <w:bCs/>
                <w:sz w:val="20"/>
                <w:szCs w:val="20"/>
                <w:lang w:val="en-GB"/>
              </w:rPr>
              <w:t>dell’America</w:t>
            </w:r>
            <w:proofErr w:type="spellEnd"/>
            <w:r w:rsidR="00DD2556">
              <w:rPr>
                <w:bCs/>
                <w:sz w:val="20"/>
                <w:szCs w:val="20"/>
                <w:lang w:val="en-GB"/>
              </w:rPr>
              <w:t xml:space="preserve">; </w:t>
            </w:r>
            <w:proofErr w:type="spellStart"/>
            <w:r w:rsidR="00DD2556">
              <w:rPr>
                <w:bCs/>
                <w:sz w:val="20"/>
                <w:szCs w:val="20"/>
                <w:lang w:val="en-GB"/>
              </w:rPr>
              <w:lastRenderedPageBreak/>
              <w:t>nuovi</w:t>
            </w:r>
            <w:proofErr w:type="spellEnd"/>
            <w:r w:rsidR="00DD2556">
              <w:rPr>
                <w:bCs/>
                <w:sz w:val="20"/>
                <w:szCs w:val="20"/>
                <w:lang w:val="en-GB"/>
              </w:rPr>
              <w:t xml:space="preserve"> media</w:t>
            </w:r>
            <w:r w:rsidR="00B17825">
              <w:rPr>
                <w:bCs/>
                <w:sz w:val="20"/>
                <w:szCs w:val="20"/>
                <w:lang w:val="en-GB"/>
              </w:rPr>
              <w:t>,</w:t>
            </w:r>
            <w:r w:rsidR="00DD2556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D2556">
              <w:rPr>
                <w:bCs/>
                <w:sz w:val="20"/>
                <w:szCs w:val="20"/>
                <w:lang w:val="en-GB"/>
              </w:rPr>
              <w:t>digitalizzazione</w:t>
            </w:r>
            <w:proofErr w:type="spellEnd"/>
            <w:r w:rsidR="00B17825">
              <w:rPr>
                <w:bCs/>
                <w:sz w:val="20"/>
                <w:szCs w:val="20"/>
                <w:lang w:val="en-GB"/>
              </w:rPr>
              <w:t xml:space="preserve"> e </w:t>
            </w:r>
            <w:proofErr w:type="spellStart"/>
            <w:r w:rsidR="00B17825">
              <w:rPr>
                <w:bCs/>
                <w:sz w:val="20"/>
                <w:szCs w:val="20"/>
                <w:lang w:val="en-GB"/>
              </w:rPr>
              <w:t>pedagogia</w:t>
            </w:r>
            <w:proofErr w:type="spellEnd"/>
            <w:r w:rsidR="00B17825">
              <w:rPr>
                <w:bCs/>
                <w:sz w:val="20"/>
                <w:szCs w:val="20"/>
                <w:lang w:val="en-GB"/>
              </w:rPr>
              <w:t xml:space="preserve"> di Internet</w:t>
            </w:r>
            <w:r w:rsidR="00DD2556">
              <w:rPr>
                <w:bCs/>
                <w:sz w:val="20"/>
                <w:szCs w:val="20"/>
                <w:lang w:val="en-GB"/>
              </w:rPr>
              <w:t xml:space="preserve">; la </w:t>
            </w:r>
            <w:proofErr w:type="spellStart"/>
            <w:r w:rsidR="00DD2556">
              <w:rPr>
                <w:bCs/>
                <w:sz w:val="20"/>
                <w:szCs w:val="20"/>
                <w:lang w:val="en-GB"/>
              </w:rPr>
              <w:t>forza</w:t>
            </w:r>
            <w:proofErr w:type="spellEnd"/>
            <w:r w:rsidR="00DD2556">
              <w:rPr>
                <w:bCs/>
                <w:sz w:val="20"/>
                <w:szCs w:val="20"/>
                <w:lang w:val="en-GB"/>
              </w:rPr>
              <w:t xml:space="preserve"> del </w:t>
            </w:r>
            <w:proofErr w:type="spellStart"/>
            <w:r w:rsidR="00DD2556">
              <w:rPr>
                <w:bCs/>
                <w:sz w:val="20"/>
                <w:szCs w:val="20"/>
                <w:lang w:val="en-GB"/>
              </w:rPr>
              <w:t>dialogo</w:t>
            </w:r>
            <w:proofErr w:type="spellEnd"/>
            <w:r w:rsidR="00DD2556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D2556">
              <w:rPr>
                <w:bCs/>
                <w:sz w:val="20"/>
                <w:szCs w:val="20"/>
                <w:lang w:val="en-GB"/>
              </w:rPr>
              <w:t>nell’era</w:t>
            </w:r>
            <w:proofErr w:type="spellEnd"/>
            <w:r w:rsidR="00DD2556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D2556">
              <w:rPr>
                <w:bCs/>
                <w:sz w:val="20"/>
                <w:szCs w:val="20"/>
                <w:lang w:val="en-GB"/>
              </w:rPr>
              <w:t>digitale</w:t>
            </w:r>
            <w:proofErr w:type="spellEnd"/>
            <w:r w:rsidR="00DD2556">
              <w:rPr>
                <w:bCs/>
                <w:sz w:val="20"/>
                <w:szCs w:val="20"/>
                <w:lang w:val="en-GB"/>
              </w:rPr>
              <w:t>;</w:t>
            </w:r>
          </w:p>
          <w:p w14:paraId="2C671C6E" w14:textId="77777777" w:rsidR="00F40CEA" w:rsidRPr="00B667CE" w:rsidRDefault="00F40CEA" w:rsidP="00B1782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40CEA" w:rsidRPr="00B667CE" w14:paraId="54E914A7" w14:textId="77777777" w:rsidTr="00F40CEA">
        <w:trPr>
          <w:trHeight w:val="470"/>
        </w:trPr>
        <w:tc>
          <w:tcPr>
            <w:tcW w:w="1782" w:type="pct"/>
            <w:vMerge/>
            <w:vAlign w:val="center"/>
          </w:tcPr>
          <w:p w14:paraId="2F7CEDDF" w14:textId="77777777" w:rsidR="00F40CEA" w:rsidRDefault="00F40CEA" w:rsidP="007261E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2DB0A210" w14:textId="0BEF0ECF" w:rsidR="00F40CEA" w:rsidRPr="00B17825" w:rsidRDefault="00F40CEA" w:rsidP="00B1782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17825">
              <w:rPr>
                <w:rFonts w:ascii="Verdana" w:hAnsi="Verdana"/>
                <w:b/>
                <w:sz w:val="20"/>
                <w:szCs w:val="20"/>
              </w:rPr>
              <w:t>Inglese:</w:t>
            </w:r>
            <w:r w:rsidR="00DD2556" w:rsidRPr="00B17825">
              <w:rPr>
                <w:bCs/>
                <w:sz w:val="20"/>
                <w:szCs w:val="20"/>
                <w:lang w:val="en-GB"/>
              </w:rPr>
              <w:t xml:space="preserve"> The building of individual and social identity today; relationships among recognition, education and integration; the role of intercultural education as an answer to globalization; togetherness between rituals and collaboration; civilizations, cultures, education; education and society in China, India and Islamic Civilization; the concepts of Axial Age, Multiples Modernity, </w:t>
            </w:r>
            <w:r w:rsidR="00DD2556" w:rsidRPr="00B17825">
              <w:rPr>
                <w:sz w:val="20"/>
                <w:szCs w:val="20"/>
                <w:lang w:val="en-GB"/>
              </w:rPr>
              <w:t xml:space="preserve">Global Civilization; </w:t>
            </w:r>
            <w:r w:rsidR="00DD2556" w:rsidRPr="00B17825">
              <w:rPr>
                <w:bCs/>
                <w:sz w:val="20"/>
                <w:szCs w:val="20"/>
                <w:lang w:val="en-GB"/>
              </w:rPr>
              <w:t xml:space="preserve">Cultural foundation of education and mind between East and West. </w:t>
            </w:r>
            <w:r w:rsidR="00DD2556" w:rsidRPr="00B17825">
              <w:rPr>
                <w:color w:val="222222"/>
                <w:sz w:val="20"/>
                <w:szCs w:val="20"/>
              </w:rPr>
              <w:t xml:space="preserve">The </w:t>
            </w:r>
            <w:proofErr w:type="spellStart"/>
            <w:r w:rsidR="00DD2556" w:rsidRPr="00B17825">
              <w:rPr>
                <w:color w:val="222222"/>
                <w:sz w:val="20"/>
                <w:szCs w:val="20"/>
              </w:rPr>
              <w:t>Discovery</w:t>
            </w:r>
            <w:proofErr w:type="spellEnd"/>
            <w:r w:rsidR="00DD2556" w:rsidRPr="00B17825">
              <w:rPr>
                <w:color w:val="222222"/>
                <w:sz w:val="20"/>
                <w:szCs w:val="20"/>
              </w:rPr>
              <w:t xml:space="preserve"> of the </w:t>
            </w:r>
            <w:proofErr w:type="spellStart"/>
            <w:r w:rsidR="00DD2556" w:rsidRPr="00B17825">
              <w:rPr>
                <w:color w:val="222222"/>
                <w:sz w:val="20"/>
                <w:szCs w:val="20"/>
              </w:rPr>
              <w:t>Ot</w:t>
            </w:r>
            <w:r w:rsidR="00B17825" w:rsidRPr="00B17825">
              <w:rPr>
                <w:color w:val="222222"/>
                <w:sz w:val="20"/>
                <w:szCs w:val="20"/>
              </w:rPr>
              <w:t>her</w:t>
            </w:r>
            <w:proofErr w:type="spellEnd"/>
            <w:r w:rsidR="00B17825" w:rsidRPr="00B17825">
              <w:rPr>
                <w:color w:val="222222"/>
                <w:sz w:val="20"/>
                <w:szCs w:val="20"/>
              </w:rPr>
              <w:t xml:space="preserve"> and the </w:t>
            </w:r>
            <w:proofErr w:type="spellStart"/>
            <w:r w:rsidR="00B17825" w:rsidRPr="00B17825">
              <w:rPr>
                <w:color w:val="222222"/>
                <w:sz w:val="20"/>
                <w:szCs w:val="20"/>
              </w:rPr>
              <w:t>conquest</w:t>
            </w:r>
            <w:proofErr w:type="spellEnd"/>
            <w:r w:rsidR="00B17825" w:rsidRPr="00B17825">
              <w:rPr>
                <w:color w:val="222222"/>
                <w:sz w:val="20"/>
                <w:szCs w:val="20"/>
              </w:rPr>
              <w:t xml:space="preserve"> of America; New Media, </w:t>
            </w:r>
            <w:proofErr w:type="spellStart"/>
            <w:r w:rsidR="00B17825" w:rsidRPr="00B17825">
              <w:rPr>
                <w:color w:val="222222"/>
                <w:sz w:val="20"/>
                <w:szCs w:val="20"/>
              </w:rPr>
              <w:t>Digitization</w:t>
            </w:r>
            <w:proofErr w:type="spellEnd"/>
            <w:r w:rsidR="00B17825" w:rsidRPr="00B17825">
              <w:rPr>
                <w:color w:val="222222"/>
                <w:sz w:val="20"/>
                <w:szCs w:val="20"/>
              </w:rPr>
              <w:t xml:space="preserve"> and </w:t>
            </w:r>
            <w:proofErr w:type="spellStart"/>
            <w:r w:rsidR="00B17825" w:rsidRPr="00B17825">
              <w:rPr>
                <w:color w:val="222222"/>
                <w:sz w:val="20"/>
                <w:szCs w:val="20"/>
              </w:rPr>
              <w:t>Pedagogy</w:t>
            </w:r>
            <w:proofErr w:type="spellEnd"/>
            <w:r w:rsidR="00B17825" w:rsidRPr="00B17825">
              <w:rPr>
                <w:color w:val="222222"/>
                <w:sz w:val="20"/>
                <w:szCs w:val="20"/>
              </w:rPr>
              <w:t xml:space="preserve"> of Internet; the </w:t>
            </w:r>
            <w:proofErr w:type="spellStart"/>
            <w:r w:rsidR="00B17825" w:rsidRPr="00B17825">
              <w:rPr>
                <w:color w:val="222222"/>
                <w:sz w:val="20"/>
                <w:szCs w:val="20"/>
              </w:rPr>
              <w:t>Power</w:t>
            </w:r>
            <w:proofErr w:type="spellEnd"/>
            <w:r w:rsidR="00B17825" w:rsidRPr="00B17825">
              <w:rPr>
                <w:color w:val="222222"/>
                <w:sz w:val="20"/>
                <w:szCs w:val="20"/>
              </w:rPr>
              <w:t xml:space="preserve"> of Talk in a Digital Age.</w:t>
            </w:r>
          </w:p>
          <w:p w14:paraId="6C4602DF" w14:textId="77777777" w:rsidR="00F40CEA" w:rsidRPr="00B17825" w:rsidRDefault="00F40CEA" w:rsidP="00B1782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61E4" w:rsidRPr="00B667CE" w14:paraId="57B04C2A" w14:textId="77777777" w:rsidTr="00F202E2">
        <w:trPr>
          <w:trHeight w:val="1495"/>
        </w:trPr>
        <w:tc>
          <w:tcPr>
            <w:tcW w:w="1782" w:type="pct"/>
            <w:vAlign w:val="center"/>
          </w:tcPr>
          <w:p w14:paraId="0CCA3D63" w14:textId="77777777" w:rsidR="007261E4" w:rsidRPr="00B667CE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Testi di riferimento</w:t>
            </w:r>
          </w:p>
        </w:tc>
        <w:tc>
          <w:tcPr>
            <w:tcW w:w="3218" w:type="pct"/>
          </w:tcPr>
          <w:p w14:paraId="51285BF7" w14:textId="77777777" w:rsidR="00501574" w:rsidRPr="00B17825" w:rsidRDefault="007261E4" w:rsidP="00B17825">
            <w:pPr>
              <w:jc w:val="both"/>
              <w:rPr>
                <w:bCs/>
                <w:sz w:val="20"/>
                <w:szCs w:val="20"/>
              </w:rPr>
            </w:pPr>
            <w:r w:rsidRPr="00B17825">
              <w:rPr>
                <w:sz w:val="20"/>
                <w:szCs w:val="20"/>
                <w:u w:val="single"/>
              </w:rPr>
              <w:t>Frequentanti:</w:t>
            </w:r>
            <w:r w:rsidR="00DD2556" w:rsidRPr="00B17825">
              <w:rPr>
                <w:bCs/>
                <w:sz w:val="20"/>
                <w:szCs w:val="20"/>
              </w:rPr>
              <w:t xml:space="preserve"> Gli studenti dovranno portare all’esame complessivamente due testi: </w:t>
            </w:r>
          </w:p>
          <w:p w14:paraId="4D0EC1A6" w14:textId="77777777" w:rsidR="00501574" w:rsidRPr="00B17825" w:rsidRDefault="00501574" w:rsidP="00B17825">
            <w:pPr>
              <w:jc w:val="both"/>
              <w:rPr>
                <w:bCs/>
                <w:sz w:val="20"/>
                <w:szCs w:val="20"/>
              </w:rPr>
            </w:pPr>
          </w:p>
          <w:p w14:paraId="7E7718DD" w14:textId="4BC0DA7D" w:rsidR="00DD2556" w:rsidRPr="00B17825" w:rsidRDefault="00DD2556" w:rsidP="00B17825">
            <w:pPr>
              <w:jc w:val="both"/>
              <w:rPr>
                <w:bCs/>
                <w:sz w:val="20"/>
                <w:szCs w:val="20"/>
              </w:rPr>
            </w:pPr>
            <w:r w:rsidRPr="00B17825">
              <w:rPr>
                <w:bCs/>
                <w:sz w:val="20"/>
                <w:szCs w:val="20"/>
              </w:rPr>
              <w:t xml:space="preserve">1) </w:t>
            </w:r>
            <w:r w:rsidR="008176ED" w:rsidRPr="00B17825">
              <w:rPr>
                <w:bCs/>
                <w:sz w:val="20"/>
                <w:szCs w:val="20"/>
              </w:rPr>
              <w:t>R. R</w:t>
            </w:r>
            <w:r w:rsidRPr="00B17825">
              <w:rPr>
                <w:bCs/>
                <w:sz w:val="20"/>
                <w:szCs w:val="20"/>
              </w:rPr>
              <w:t xml:space="preserve">egni, </w:t>
            </w:r>
            <w:r w:rsidRPr="00B17825">
              <w:rPr>
                <w:bCs/>
                <w:i/>
                <w:sz w:val="20"/>
                <w:szCs w:val="20"/>
              </w:rPr>
              <w:t>Le avventure dell’educazione. Per una pedagogia interculturale delle civiltà</w:t>
            </w:r>
            <w:r w:rsidRPr="00B1782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17825">
              <w:rPr>
                <w:bCs/>
                <w:sz w:val="20"/>
                <w:szCs w:val="20"/>
              </w:rPr>
              <w:t>Studium</w:t>
            </w:r>
            <w:proofErr w:type="spellEnd"/>
            <w:r w:rsidRPr="00B17825">
              <w:rPr>
                <w:bCs/>
                <w:sz w:val="20"/>
                <w:szCs w:val="20"/>
              </w:rPr>
              <w:t xml:space="preserve"> </w:t>
            </w:r>
            <w:r w:rsidR="00CD6FFB">
              <w:rPr>
                <w:bCs/>
                <w:sz w:val="20"/>
                <w:szCs w:val="20"/>
              </w:rPr>
              <w:t>2021</w:t>
            </w:r>
            <w:bookmarkStart w:id="0" w:name="_GoBack"/>
            <w:bookmarkEnd w:id="0"/>
            <w:r w:rsidRPr="00B17825">
              <w:rPr>
                <w:bCs/>
                <w:sz w:val="20"/>
                <w:szCs w:val="20"/>
              </w:rPr>
              <w:t xml:space="preserve"> </w:t>
            </w:r>
          </w:p>
          <w:p w14:paraId="5A698C1B" w14:textId="77777777" w:rsidR="00501574" w:rsidRPr="00B17825" w:rsidRDefault="00501574" w:rsidP="00B17825">
            <w:pPr>
              <w:jc w:val="both"/>
              <w:rPr>
                <w:bCs/>
                <w:sz w:val="20"/>
                <w:szCs w:val="20"/>
              </w:rPr>
            </w:pPr>
          </w:p>
          <w:p w14:paraId="3A01D9B6" w14:textId="0D503E0F" w:rsidR="00DD2556" w:rsidRPr="00B17825" w:rsidRDefault="00DD2556" w:rsidP="00B17825">
            <w:pPr>
              <w:jc w:val="both"/>
              <w:rPr>
                <w:bCs/>
                <w:sz w:val="20"/>
                <w:szCs w:val="20"/>
              </w:rPr>
            </w:pPr>
            <w:r w:rsidRPr="00B17825">
              <w:rPr>
                <w:bCs/>
                <w:sz w:val="20"/>
                <w:szCs w:val="20"/>
              </w:rPr>
              <w:t xml:space="preserve">2) e un testo a scelta tra i seguenti: </w:t>
            </w:r>
          </w:p>
          <w:p w14:paraId="5A87F8FA" w14:textId="77777777" w:rsidR="008176ED" w:rsidRPr="00B17825" w:rsidRDefault="008176ED" w:rsidP="00B17825">
            <w:pPr>
              <w:jc w:val="both"/>
              <w:rPr>
                <w:bCs/>
                <w:sz w:val="20"/>
                <w:szCs w:val="20"/>
              </w:rPr>
            </w:pPr>
          </w:p>
          <w:p w14:paraId="6CAB1888" w14:textId="7ABFDC9D" w:rsidR="00EC2491" w:rsidRPr="00B17825" w:rsidRDefault="00EC2491" w:rsidP="00B17825">
            <w:pPr>
              <w:jc w:val="both"/>
              <w:rPr>
                <w:sz w:val="20"/>
                <w:szCs w:val="20"/>
              </w:rPr>
            </w:pPr>
            <w:proofErr w:type="spellStart"/>
            <w:r w:rsidRPr="00B17825">
              <w:rPr>
                <w:sz w:val="20"/>
                <w:szCs w:val="20"/>
              </w:rPr>
              <w:t>Byung-Chul</w:t>
            </w:r>
            <w:proofErr w:type="spellEnd"/>
            <w:r w:rsidRPr="00B17825">
              <w:rPr>
                <w:sz w:val="20"/>
                <w:szCs w:val="20"/>
              </w:rPr>
              <w:t xml:space="preserve"> Han, </w:t>
            </w:r>
            <w:r w:rsidRPr="00B17825">
              <w:rPr>
                <w:i/>
                <w:sz w:val="20"/>
                <w:szCs w:val="20"/>
              </w:rPr>
              <w:t>Nello sciame. Visioni del digitale</w:t>
            </w:r>
            <w:r w:rsidRPr="00B17825">
              <w:rPr>
                <w:sz w:val="20"/>
                <w:szCs w:val="20"/>
              </w:rPr>
              <w:t>, Nottetempo 2015</w:t>
            </w:r>
          </w:p>
          <w:p w14:paraId="3CFF9C17" w14:textId="6B31558F" w:rsidR="00EC2491" w:rsidRPr="00B17825" w:rsidRDefault="00EC2491" w:rsidP="00B17825">
            <w:pPr>
              <w:jc w:val="both"/>
              <w:rPr>
                <w:sz w:val="20"/>
                <w:szCs w:val="20"/>
              </w:rPr>
            </w:pPr>
            <w:proofErr w:type="spellStart"/>
            <w:r w:rsidRPr="00B17825">
              <w:rPr>
                <w:sz w:val="20"/>
                <w:szCs w:val="20"/>
              </w:rPr>
              <w:t>Byung-Chul</w:t>
            </w:r>
            <w:proofErr w:type="spellEnd"/>
            <w:r w:rsidRPr="00B17825">
              <w:rPr>
                <w:sz w:val="20"/>
                <w:szCs w:val="20"/>
              </w:rPr>
              <w:t xml:space="preserve"> Han, </w:t>
            </w:r>
            <w:r w:rsidRPr="00B17825">
              <w:rPr>
                <w:i/>
                <w:sz w:val="20"/>
                <w:szCs w:val="20"/>
              </w:rPr>
              <w:t>L’espulsione dell’altro</w:t>
            </w:r>
            <w:r w:rsidRPr="00B17825">
              <w:rPr>
                <w:sz w:val="20"/>
                <w:szCs w:val="20"/>
              </w:rPr>
              <w:t xml:space="preserve">, </w:t>
            </w:r>
            <w:proofErr w:type="spellStart"/>
            <w:r w:rsidRPr="00B17825">
              <w:rPr>
                <w:sz w:val="20"/>
                <w:szCs w:val="20"/>
              </w:rPr>
              <w:t>Nottempo</w:t>
            </w:r>
            <w:proofErr w:type="spellEnd"/>
            <w:r w:rsidRPr="00B17825">
              <w:rPr>
                <w:sz w:val="20"/>
                <w:szCs w:val="20"/>
              </w:rPr>
              <w:t xml:space="preserve"> 2017</w:t>
            </w:r>
          </w:p>
          <w:p w14:paraId="5EAC2CFC" w14:textId="61CAEAD9" w:rsidR="00EC2491" w:rsidRPr="00B17825" w:rsidRDefault="00EC2491" w:rsidP="00B17825">
            <w:pPr>
              <w:jc w:val="both"/>
              <w:rPr>
                <w:sz w:val="20"/>
                <w:szCs w:val="20"/>
              </w:rPr>
            </w:pPr>
            <w:r w:rsidRPr="00B17825">
              <w:rPr>
                <w:sz w:val="20"/>
                <w:szCs w:val="20"/>
              </w:rPr>
              <w:t xml:space="preserve">S. </w:t>
            </w:r>
            <w:proofErr w:type="spellStart"/>
            <w:r w:rsidRPr="00B17825">
              <w:rPr>
                <w:sz w:val="20"/>
                <w:szCs w:val="20"/>
              </w:rPr>
              <w:t>Turkle</w:t>
            </w:r>
            <w:proofErr w:type="spellEnd"/>
            <w:r w:rsidRPr="00B17825">
              <w:rPr>
                <w:sz w:val="20"/>
                <w:szCs w:val="20"/>
              </w:rPr>
              <w:t xml:space="preserve">, </w:t>
            </w:r>
            <w:r w:rsidRPr="00B17825">
              <w:rPr>
                <w:i/>
                <w:sz w:val="20"/>
                <w:szCs w:val="20"/>
              </w:rPr>
              <w:t>La conversazione necessari</w:t>
            </w:r>
            <w:r w:rsidR="00501924" w:rsidRPr="00B17825">
              <w:rPr>
                <w:i/>
                <w:sz w:val="20"/>
                <w:szCs w:val="20"/>
              </w:rPr>
              <w:t>a</w:t>
            </w:r>
            <w:r w:rsidRPr="00B17825">
              <w:rPr>
                <w:i/>
                <w:sz w:val="20"/>
                <w:szCs w:val="20"/>
              </w:rPr>
              <w:t>. La forza del dialogo nell’era digitale</w:t>
            </w:r>
            <w:r w:rsidRPr="00B17825">
              <w:rPr>
                <w:sz w:val="20"/>
                <w:szCs w:val="20"/>
              </w:rPr>
              <w:t xml:space="preserve">, Einaudi </w:t>
            </w:r>
            <w:r w:rsidR="00501924" w:rsidRPr="00B17825">
              <w:rPr>
                <w:sz w:val="20"/>
                <w:szCs w:val="20"/>
              </w:rPr>
              <w:t>2016</w:t>
            </w:r>
          </w:p>
          <w:p w14:paraId="65821D7C" w14:textId="050719DB" w:rsidR="00501924" w:rsidRPr="00B17825" w:rsidRDefault="00501924" w:rsidP="00B17825">
            <w:pPr>
              <w:jc w:val="both"/>
              <w:rPr>
                <w:sz w:val="20"/>
                <w:szCs w:val="20"/>
              </w:rPr>
            </w:pPr>
            <w:r w:rsidRPr="00B17825">
              <w:rPr>
                <w:sz w:val="20"/>
                <w:szCs w:val="20"/>
              </w:rPr>
              <w:t xml:space="preserve">P. Wallace, </w:t>
            </w:r>
            <w:r w:rsidRPr="00B17825">
              <w:rPr>
                <w:i/>
                <w:sz w:val="20"/>
                <w:szCs w:val="20"/>
              </w:rPr>
              <w:t>La psicologia di interne</w:t>
            </w:r>
            <w:r w:rsidRPr="00B17825">
              <w:rPr>
                <w:sz w:val="20"/>
                <w:szCs w:val="20"/>
              </w:rPr>
              <w:t>t, R. Cortina 2017</w:t>
            </w:r>
          </w:p>
          <w:p w14:paraId="7C77ABCA" w14:textId="5B763B39" w:rsidR="00501924" w:rsidRPr="00B17825" w:rsidRDefault="00501924" w:rsidP="00B17825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B17825">
              <w:rPr>
                <w:sz w:val="20"/>
                <w:szCs w:val="20"/>
              </w:rPr>
              <w:t xml:space="preserve">A. Baricco, </w:t>
            </w:r>
            <w:r w:rsidRPr="00B17825">
              <w:rPr>
                <w:i/>
                <w:sz w:val="20"/>
                <w:szCs w:val="20"/>
              </w:rPr>
              <w:t>The game</w:t>
            </w:r>
            <w:r w:rsidRPr="00B17825">
              <w:rPr>
                <w:sz w:val="20"/>
                <w:szCs w:val="20"/>
              </w:rPr>
              <w:t>, Einaudi 2017</w:t>
            </w:r>
          </w:p>
          <w:p w14:paraId="78C38574" w14:textId="77777777" w:rsidR="007261E4" w:rsidRPr="00B17825" w:rsidRDefault="007261E4" w:rsidP="00B17825">
            <w:pPr>
              <w:pStyle w:val="Titolo"/>
              <w:spacing w:before="120" w:after="120"/>
              <w:ind w:right="113"/>
              <w:jc w:val="both"/>
              <w:rPr>
                <w:sz w:val="20"/>
                <w:u w:val="single"/>
              </w:rPr>
            </w:pPr>
          </w:p>
          <w:p w14:paraId="5E49FE5E" w14:textId="3BE85812" w:rsidR="007261E4" w:rsidRPr="00B17825" w:rsidRDefault="007261E4" w:rsidP="00B17825">
            <w:pPr>
              <w:pStyle w:val="Titolo"/>
              <w:spacing w:before="120" w:after="120"/>
              <w:ind w:right="113"/>
              <w:jc w:val="both"/>
              <w:rPr>
                <w:sz w:val="20"/>
                <w:u w:val="single"/>
              </w:rPr>
            </w:pPr>
            <w:r w:rsidRPr="00B17825">
              <w:rPr>
                <w:sz w:val="20"/>
                <w:u w:val="single"/>
              </w:rPr>
              <w:t>Non frequentanti</w:t>
            </w:r>
            <w:r w:rsidR="007852E6" w:rsidRPr="00B17825">
              <w:rPr>
                <w:sz w:val="20"/>
                <w:u w:val="single"/>
              </w:rPr>
              <w:t>:</w:t>
            </w:r>
            <w:r w:rsidR="008176ED" w:rsidRPr="00B17825">
              <w:rPr>
                <w:sz w:val="20"/>
              </w:rPr>
              <w:t xml:space="preserve"> Il programma e i testi  sono gli stessi per i non frequentanti</w:t>
            </w:r>
          </w:p>
        </w:tc>
      </w:tr>
      <w:tr w:rsidR="007261E4" w:rsidRPr="00B667CE" w14:paraId="628FAD8F" w14:textId="77777777" w:rsidTr="000528F4">
        <w:tc>
          <w:tcPr>
            <w:tcW w:w="1782" w:type="pct"/>
            <w:vAlign w:val="center"/>
          </w:tcPr>
          <w:p w14:paraId="2166D64E" w14:textId="77777777" w:rsidR="007261E4" w:rsidRPr="00B667CE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 xml:space="preserve">Prerequisiti                                               </w:t>
            </w:r>
            <w:r w:rsidRPr="007A3B62">
              <w:rPr>
                <w:rFonts w:ascii="Verdana" w:hAnsi="Verdana"/>
                <w:b w:val="0"/>
                <w:i/>
                <w:sz w:val="18"/>
                <w:szCs w:val="18"/>
              </w:rPr>
              <w:t>Es. conoscenza di lingue straniere o altro tipo di conoscenze</w:t>
            </w:r>
          </w:p>
        </w:tc>
        <w:tc>
          <w:tcPr>
            <w:tcW w:w="3218" w:type="pct"/>
            <w:vAlign w:val="center"/>
          </w:tcPr>
          <w:p w14:paraId="01382929" w14:textId="77777777" w:rsidR="007261E4" w:rsidRPr="00B17825" w:rsidRDefault="007261E4" w:rsidP="00B17825">
            <w:pPr>
              <w:pStyle w:val="Titolo"/>
              <w:spacing w:before="120" w:after="120"/>
              <w:ind w:right="113"/>
              <w:jc w:val="both"/>
              <w:rPr>
                <w:sz w:val="20"/>
              </w:rPr>
            </w:pPr>
          </w:p>
        </w:tc>
      </w:tr>
      <w:tr w:rsidR="007261E4" w:rsidRPr="00B667CE" w14:paraId="21C2E8AC" w14:textId="77777777" w:rsidTr="00F202E2">
        <w:trPr>
          <w:trHeight w:val="531"/>
        </w:trPr>
        <w:tc>
          <w:tcPr>
            <w:tcW w:w="1782" w:type="pct"/>
            <w:vAlign w:val="center"/>
          </w:tcPr>
          <w:p w14:paraId="7E3AF0E6" w14:textId="77777777" w:rsidR="00F40CEA" w:rsidRDefault="007261E4" w:rsidP="00F40CEA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Metodi didattici</w:t>
            </w:r>
          </w:p>
          <w:p w14:paraId="18572400" w14:textId="651C000D" w:rsidR="00C6153D" w:rsidRPr="00C6153D" w:rsidRDefault="00C6153D" w:rsidP="00C6153D">
            <w:pPr>
              <w:pStyle w:val="Titolo"/>
              <w:spacing w:before="120" w:after="120"/>
              <w:ind w:left="540" w:right="113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  <w:vAlign w:val="center"/>
          </w:tcPr>
          <w:p w14:paraId="620CD7E2" w14:textId="7761051F" w:rsidR="007261E4" w:rsidRPr="00B667CE" w:rsidRDefault="008176ED" w:rsidP="007261E4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b w:val="0"/>
                <w:sz w:val="20"/>
              </w:rPr>
            </w:pPr>
            <w:r w:rsidRPr="00F375C7">
              <w:rPr>
                <w:b w:val="0"/>
                <w:sz w:val="20"/>
              </w:rPr>
              <w:t>Lezioni, discussioni, laboratori, incontri con esperti esterni, partecipazione a convegni</w:t>
            </w:r>
          </w:p>
        </w:tc>
      </w:tr>
      <w:tr w:rsidR="007261E4" w:rsidRPr="00B667CE" w14:paraId="04157577" w14:textId="77777777" w:rsidTr="000528F4">
        <w:trPr>
          <w:trHeight w:val="233"/>
        </w:trPr>
        <w:tc>
          <w:tcPr>
            <w:tcW w:w="1782" w:type="pct"/>
            <w:vMerge w:val="restart"/>
            <w:vAlign w:val="center"/>
          </w:tcPr>
          <w:p w14:paraId="5ADEB3AD" w14:textId="77777777" w:rsidR="007261E4" w:rsidRDefault="007261E4" w:rsidP="007A3B62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57"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Descrizione delle modalità e dei criteri di verifica dell’apprendimento</w:t>
            </w:r>
          </w:p>
          <w:p w14:paraId="4D64D3B8" w14:textId="64ACE15D" w:rsidR="006F3A42" w:rsidRPr="00F202E2" w:rsidRDefault="007A3B62" w:rsidP="007A3B62">
            <w:pPr>
              <w:pStyle w:val="Titolo"/>
              <w:spacing w:after="120"/>
              <w:ind w:left="357" w:right="113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BE3159">
              <w:rPr>
                <w:rFonts w:ascii="Verdana" w:hAnsi="Verdana"/>
                <w:b w:val="0"/>
                <w:i/>
                <w:color w:val="222222"/>
                <w:sz w:val="18"/>
                <w:szCs w:val="18"/>
                <w:shd w:val="clear" w:color="auto" w:fill="FFFFFF"/>
              </w:rPr>
              <w:t>Descrivere in modo articolato e diversificato tali modalità, oltre la semplice menzione dell’esame scritto/orale.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56CD5991" w14:textId="357DDCF2" w:rsidR="008176ED" w:rsidRPr="00F375C7" w:rsidRDefault="007261E4" w:rsidP="008176ED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Italiano:</w:t>
            </w:r>
            <w:r w:rsidR="008176ED" w:rsidRPr="00F375C7">
              <w:rPr>
                <w:b w:val="0"/>
                <w:sz w:val="20"/>
              </w:rPr>
              <w:t xml:space="preserve"> Colloquio orale. Per gli studenti Erasmus elaborato scritto ed esame orale. L’esame orale è diretto ad accertare:</w:t>
            </w:r>
          </w:p>
          <w:p w14:paraId="1EF1FBBA" w14:textId="77777777" w:rsidR="008176ED" w:rsidRPr="00F375C7" w:rsidRDefault="008176ED" w:rsidP="008176ED">
            <w:pPr>
              <w:ind w:right="113"/>
              <w:jc w:val="both"/>
              <w:rPr>
                <w:sz w:val="20"/>
                <w:szCs w:val="20"/>
              </w:rPr>
            </w:pPr>
            <w:r w:rsidRPr="00F375C7">
              <w:rPr>
                <w:sz w:val="20"/>
                <w:szCs w:val="20"/>
              </w:rPr>
              <w:t>- il grado di conoscenza del programma d’esame;</w:t>
            </w:r>
          </w:p>
          <w:p w14:paraId="4452BF33" w14:textId="77777777" w:rsidR="008176ED" w:rsidRPr="00F375C7" w:rsidRDefault="008176ED" w:rsidP="008176ED">
            <w:pPr>
              <w:ind w:right="113"/>
              <w:jc w:val="both"/>
              <w:rPr>
                <w:sz w:val="20"/>
                <w:szCs w:val="20"/>
              </w:rPr>
            </w:pPr>
            <w:r w:rsidRPr="00F375C7">
              <w:rPr>
                <w:sz w:val="20"/>
                <w:szCs w:val="20"/>
              </w:rPr>
              <w:t>- la comprensione dei temi centrali della disciplina;</w:t>
            </w:r>
          </w:p>
          <w:p w14:paraId="7EC8C834" w14:textId="77777777" w:rsidR="007261E4" w:rsidRDefault="007261E4" w:rsidP="002C62E3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sz w:val="20"/>
              </w:rPr>
            </w:pPr>
          </w:p>
          <w:p w14:paraId="18DD7D1D" w14:textId="7646376A" w:rsidR="002C62E3" w:rsidRPr="00B667CE" w:rsidRDefault="002C62E3" w:rsidP="002C62E3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sz w:val="20"/>
              </w:rPr>
            </w:pPr>
          </w:p>
        </w:tc>
      </w:tr>
      <w:tr w:rsidR="007261E4" w:rsidRPr="00B667CE" w14:paraId="5745BDE0" w14:textId="77777777" w:rsidTr="00C6153D">
        <w:trPr>
          <w:trHeight w:val="531"/>
        </w:trPr>
        <w:tc>
          <w:tcPr>
            <w:tcW w:w="1782" w:type="pct"/>
            <w:vMerge/>
            <w:vAlign w:val="center"/>
          </w:tcPr>
          <w:p w14:paraId="464804FC" w14:textId="77777777" w:rsidR="007261E4" w:rsidRPr="00B667CE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4C482150" w14:textId="749C0237" w:rsidR="008176ED" w:rsidRPr="00F375C7" w:rsidRDefault="007261E4" w:rsidP="008176ED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  <w:lang w:val="en-GB"/>
              </w:rPr>
            </w:pPr>
            <w:r w:rsidRPr="00B667CE">
              <w:rPr>
                <w:rFonts w:ascii="Verdana" w:hAnsi="Verdana"/>
                <w:sz w:val="20"/>
              </w:rPr>
              <w:t>Inglese:</w:t>
            </w:r>
            <w:r w:rsidR="008176ED" w:rsidRPr="00F375C7">
              <w:rPr>
                <w:b w:val="0"/>
                <w:sz w:val="20"/>
                <w:lang w:val="en-GB"/>
              </w:rPr>
              <w:t xml:space="preserve"> Oral Examination. For the Erasmus students written paper and oral examination. Oral examination aims at evaluating:</w:t>
            </w:r>
          </w:p>
          <w:p w14:paraId="0632D1A8" w14:textId="77777777" w:rsidR="008176ED" w:rsidRPr="00F375C7" w:rsidRDefault="008176ED" w:rsidP="008176ED">
            <w:pPr>
              <w:ind w:right="113"/>
              <w:jc w:val="both"/>
              <w:rPr>
                <w:sz w:val="20"/>
                <w:szCs w:val="20"/>
                <w:lang w:val="en-GB"/>
              </w:rPr>
            </w:pPr>
            <w:r w:rsidRPr="00F375C7">
              <w:rPr>
                <w:sz w:val="20"/>
                <w:szCs w:val="20"/>
                <w:lang w:val="en-GB"/>
              </w:rPr>
              <w:t>- the knowledge of the programme contents;</w:t>
            </w:r>
          </w:p>
          <w:p w14:paraId="66A1DA78" w14:textId="77777777" w:rsidR="008176ED" w:rsidRPr="00F375C7" w:rsidRDefault="008176ED" w:rsidP="008176ED">
            <w:pPr>
              <w:ind w:right="113"/>
              <w:jc w:val="both"/>
              <w:rPr>
                <w:sz w:val="20"/>
                <w:szCs w:val="20"/>
                <w:lang w:val="en-GB"/>
              </w:rPr>
            </w:pPr>
            <w:r w:rsidRPr="00F375C7">
              <w:rPr>
                <w:sz w:val="20"/>
                <w:szCs w:val="20"/>
                <w:lang w:val="en-GB"/>
              </w:rPr>
              <w:t>- the comprehension of the main topics of the subject;</w:t>
            </w:r>
          </w:p>
          <w:p w14:paraId="6A470F86" w14:textId="3EB18FD5" w:rsidR="008176ED" w:rsidRPr="00F375C7" w:rsidRDefault="008176ED" w:rsidP="008176ED">
            <w:pPr>
              <w:ind w:right="113"/>
              <w:jc w:val="both"/>
              <w:rPr>
                <w:sz w:val="20"/>
                <w:szCs w:val="20"/>
                <w:lang w:val="en-GB"/>
              </w:rPr>
            </w:pPr>
            <w:r w:rsidRPr="00F375C7">
              <w:rPr>
                <w:sz w:val="20"/>
                <w:szCs w:val="20"/>
                <w:lang w:val="en-GB"/>
              </w:rPr>
              <w:t>- the mastering of the language and u</w:t>
            </w:r>
            <w:r>
              <w:rPr>
                <w:sz w:val="20"/>
                <w:szCs w:val="20"/>
                <w:lang w:val="en-GB"/>
              </w:rPr>
              <w:t>se of logical and analytical skills</w:t>
            </w:r>
            <w:r w:rsidRPr="00F375C7">
              <w:rPr>
                <w:sz w:val="20"/>
                <w:szCs w:val="20"/>
                <w:lang w:val="en-GB"/>
              </w:rPr>
              <w:t xml:space="preserve">   </w:t>
            </w:r>
          </w:p>
          <w:p w14:paraId="2DC7F2D0" w14:textId="784BF847" w:rsidR="007261E4" w:rsidRDefault="007261E4" w:rsidP="008176ED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sz w:val="20"/>
              </w:rPr>
            </w:pPr>
          </w:p>
          <w:p w14:paraId="53F41E93" w14:textId="34E41A0B" w:rsidR="002C62E3" w:rsidRPr="00B667CE" w:rsidRDefault="002C62E3" w:rsidP="007261E4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sz w:val="20"/>
              </w:rPr>
            </w:pPr>
          </w:p>
        </w:tc>
      </w:tr>
      <w:tr w:rsidR="007261E4" w:rsidRPr="00B667CE" w14:paraId="12096678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2992175D" w14:textId="77777777" w:rsidR="007261E4" w:rsidRPr="00B667CE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lastRenderedPageBreak/>
              <w:t>Criteri per l’assegnazione dell’elaborato finale</w:t>
            </w:r>
          </w:p>
        </w:tc>
        <w:tc>
          <w:tcPr>
            <w:tcW w:w="3218" w:type="pct"/>
            <w:vAlign w:val="center"/>
          </w:tcPr>
          <w:p w14:paraId="64970E38" w14:textId="77777777" w:rsidR="007261E4" w:rsidRPr="00B667CE" w:rsidRDefault="007261E4" w:rsidP="007261E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61E4" w:rsidRPr="00B667CE" w14:paraId="717E381A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0DACC132" w14:textId="77777777" w:rsidR="007261E4" w:rsidRPr="00B667CE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 xml:space="preserve">Risultati di apprendimento attesi </w:t>
            </w:r>
            <w:r w:rsidRPr="00B667CE">
              <w:rPr>
                <w:rFonts w:ascii="Verdana" w:hAnsi="Verdana"/>
                <w:b w:val="0"/>
                <w:sz w:val="20"/>
              </w:rPr>
              <w:t>(secondo i descrittori di Dublino)</w:t>
            </w:r>
            <w:r w:rsidRPr="00B667CE">
              <w:rPr>
                <w:rFonts w:ascii="Verdana" w:hAnsi="Verdana"/>
                <w:sz w:val="20"/>
              </w:rPr>
              <w:t>:</w:t>
            </w:r>
          </w:p>
          <w:p w14:paraId="377C4619" w14:textId="77777777" w:rsidR="007261E4" w:rsidRPr="00B667CE" w:rsidRDefault="007261E4" w:rsidP="007261E4">
            <w:pPr>
              <w:pStyle w:val="Titolo"/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B667CE">
              <w:rPr>
                <w:rFonts w:ascii="Verdana" w:hAnsi="Verdana"/>
                <w:i/>
                <w:sz w:val="20"/>
              </w:rPr>
              <w:t>Conoscenza e capacità di comprensione</w:t>
            </w:r>
          </w:p>
        </w:tc>
        <w:tc>
          <w:tcPr>
            <w:tcW w:w="3218" w:type="pct"/>
            <w:vAlign w:val="center"/>
          </w:tcPr>
          <w:p w14:paraId="359A09FE" w14:textId="573564F8" w:rsidR="007261E4" w:rsidRPr="00B667CE" w:rsidRDefault="00695972" w:rsidP="007261E4">
            <w:pPr>
              <w:rPr>
                <w:rFonts w:ascii="Verdana" w:hAnsi="Verdana"/>
                <w:sz w:val="20"/>
                <w:szCs w:val="20"/>
              </w:rPr>
            </w:pPr>
            <w:r w:rsidRPr="00F375C7">
              <w:rPr>
                <w:color w:val="555555"/>
                <w:sz w:val="20"/>
                <w:szCs w:val="20"/>
              </w:rPr>
              <w:t xml:space="preserve">Dimostrare di conoscere e di comprendere le problematiche relative alla pedagogia </w:t>
            </w:r>
            <w:r>
              <w:rPr>
                <w:color w:val="555555"/>
                <w:sz w:val="20"/>
                <w:szCs w:val="20"/>
              </w:rPr>
              <w:t>interculturale  in rapporto ai bisogni educativi delle società contemporanee.</w:t>
            </w:r>
          </w:p>
        </w:tc>
      </w:tr>
      <w:tr w:rsidR="007261E4" w:rsidRPr="00B667CE" w14:paraId="2F5F3870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17F43227" w14:textId="77777777" w:rsidR="00F202E2" w:rsidRDefault="007261E4" w:rsidP="00F202E2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535E40">
              <w:rPr>
                <w:rFonts w:ascii="Verdana" w:hAnsi="Verdana"/>
                <w:sz w:val="20"/>
              </w:rPr>
              <w:t>Risultati di apprendimento attes</w:t>
            </w:r>
            <w:r w:rsidR="008C38D4" w:rsidRPr="00535E40">
              <w:rPr>
                <w:rFonts w:ascii="Verdana" w:hAnsi="Verdana"/>
                <w:sz w:val="20"/>
              </w:rPr>
              <w:t>i</w:t>
            </w:r>
            <w:r w:rsidRPr="00535E40">
              <w:rPr>
                <w:rFonts w:ascii="Verdana" w:hAnsi="Verdana"/>
                <w:sz w:val="20"/>
              </w:rPr>
              <w:t xml:space="preserve"> </w:t>
            </w:r>
            <w:r w:rsidRPr="00535E40">
              <w:rPr>
                <w:rFonts w:ascii="Verdana" w:hAnsi="Verdana"/>
                <w:b w:val="0"/>
                <w:sz w:val="20"/>
              </w:rPr>
              <w:t>(secondo i descrittori di Dublino)</w:t>
            </w:r>
            <w:r w:rsidRPr="00535E40">
              <w:rPr>
                <w:rFonts w:ascii="Verdana" w:hAnsi="Verdana"/>
                <w:sz w:val="20"/>
              </w:rPr>
              <w:t>:</w:t>
            </w:r>
          </w:p>
          <w:p w14:paraId="035496AD" w14:textId="1C5585A1" w:rsidR="007261E4" w:rsidRPr="00F202E2" w:rsidRDefault="007261E4" w:rsidP="00F202E2">
            <w:pPr>
              <w:pStyle w:val="Titolo"/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F202E2">
              <w:rPr>
                <w:rFonts w:ascii="Verdana" w:hAnsi="Verdana"/>
                <w:i/>
                <w:sz w:val="20"/>
              </w:rPr>
              <w:t>Conoscenza e capacità di comprensione applicate</w:t>
            </w:r>
          </w:p>
        </w:tc>
        <w:tc>
          <w:tcPr>
            <w:tcW w:w="3218" w:type="pct"/>
            <w:vAlign w:val="center"/>
          </w:tcPr>
          <w:p w14:paraId="5F25273D" w14:textId="3A3470DA" w:rsidR="007261E4" w:rsidRPr="00B667CE" w:rsidRDefault="00695972" w:rsidP="007261E4">
            <w:pPr>
              <w:rPr>
                <w:rFonts w:ascii="Verdana" w:hAnsi="Verdana"/>
                <w:sz w:val="20"/>
                <w:szCs w:val="20"/>
              </w:rPr>
            </w:pPr>
            <w:r w:rsidRPr="00F375C7">
              <w:rPr>
                <w:color w:val="555555"/>
                <w:sz w:val="20"/>
                <w:szCs w:val="20"/>
              </w:rPr>
              <w:t>Trasferire le conoscenze acquisite in contesti professionali e nel proprio  lavoro dimostrando di possedere competenze adeguate sia per ideare e sostenere argomentazioni che per risolvere problemi nell’ambito della pedagogia sociale, affrontando creativamente i problemi educativi</w:t>
            </w:r>
          </w:p>
        </w:tc>
      </w:tr>
      <w:tr w:rsidR="007261E4" w:rsidRPr="00B667CE" w14:paraId="007B03B5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7304F308" w14:textId="09FEC9FE" w:rsidR="007261E4" w:rsidRPr="00535E40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535E40">
              <w:rPr>
                <w:rFonts w:ascii="Verdana" w:hAnsi="Verdana"/>
                <w:sz w:val="20"/>
              </w:rPr>
              <w:t>Risultati di apprendimento attes</w:t>
            </w:r>
            <w:r w:rsidR="008C38D4" w:rsidRPr="00535E40">
              <w:rPr>
                <w:rFonts w:ascii="Verdana" w:hAnsi="Verdana"/>
                <w:sz w:val="20"/>
              </w:rPr>
              <w:t>i</w:t>
            </w:r>
            <w:r w:rsidRPr="00535E40">
              <w:rPr>
                <w:rFonts w:ascii="Verdana" w:hAnsi="Verdana"/>
                <w:sz w:val="20"/>
              </w:rPr>
              <w:t xml:space="preserve"> </w:t>
            </w:r>
            <w:r w:rsidRPr="00535E40">
              <w:rPr>
                <w:rFonts w:ascii="Verdana" w:hAnsi="Verdana"/>
                <w:b w:val="0"/>
                <w:sz w:val="20"/>
              </w:rPr>
              <w:t>(secondo i descrittori di Dublino)</w:t>
            </w:r>
            <w:r w:rsidRPr="00535E40">
              <w:rPr>
                <w:rFonts w:ascii="Verdana" w:hAnsi="Verdana"/>
                <w:sz w:val="20"/>
              </w:rPr>
              <w:t>:</w:t>
            </w:r>
          </w:p>
          <w:p w14:paraId="1FEC6BA6" w14:textId="77777777" w:rsidR="007261E4" w:rsidRPr="00535E40" w:rsidRDefault="007261E4" w:rsidP="007261E4">
            <w:pPr>
              <w:pStyle w:val="Titolo"/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535E40">
              <w:rPr>
                <w:rFonts w:ascii="Verdana" w:hAnsi="Verdana"/>
                <w:i/>
                <w:sz w:val="20"/>
              </w:rPr>
              <w:t>Autonomia di giudizio</w:t>
            </w:r>
          </w:p>
        </w:tc>
        <w:tc>
          <w:tcPr>
            <w:tcW w:w="3218" w:type="pct"/>
            <w:vAlign w:val="center"/>
          </w:tcPr>
          <w:p w14:paraId="4BEA8EF4" w14:textId="03C4CA58" w:rsidR="007261E4" w:rsidRPr="00B667CE" w:rsidRDefault="00695972" w:rsidP="007261E4">
            <w:pPr>
              <w:rPr>
                <w:rFonts w:ascii="Verdana" w:hAnsi="Verdana"/>
                <w:sz w:val="20"/>
                <w:szCs w:val="20"/>
              </w:rPr>
            </w:pPr>
            <w:r w:rsidRPr="00F375C7">
              <w:rPr>
                <w:sz w:val="20"/>
                <w:szCs w:val="20"/>
              </w:rPr>
              <w:t>Capacità di interpretare e approfondire dati, tematiche e situazioni lavorative con adeguata autonomia di giudizio</w:t>
            </w:r>
          </w:p>
        </w:tc>
      </w:tr>
      <w:tr w:rsidR="007261E4" w:rsidRPr="00B667CE" w14:paraId="758E992A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0A49DACC" w14:textId="71B7EB81" w:rsidR="007261E4" w:rsidRPr="00535E40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535E40">
              <w:rPr>
                <w:rFonts w:ascii="Verdana" w:hAnsi="Verdana"/>
                <w:sz w:val="20"/>
              </w:rPr>
              <w:t>Risultati di apprendimento attes</w:t>
            </w:r>
            <w:r w:rsidR="008C38D4" w:rsidRPr="00535E40">
              <w:rPr>
                <w:rFonts w:ascii="Verdana" w:hAnsi="Verdana"/>
                <w:sz w:val="20"/>
              </w:rPr>
              <w:t>i</w:t>
            </w:r>
            <w:r w:rsidRPr="00535E40">
              <w:rPr>
                <w:rFonts w:ascii="Verdana" w:hAnsi="Verdana"/>
                <w:sz w:val="20"/>
              </w:rPr>
              <w:t xml:space="preserve"> </w:t>
            </w:r>
            <w:r w:rsidRPr="00535E40">
              <w:rPr>
                <w:rFonts w:ascii="Verdana" w:hAnsi="Verdana"/>
                <w:b w:val="0"/>
                <w:sz w:val="20"/>
              </w:rPr>
              <w:t>(secondo i descrittori di Dublino)</w:t>
            </w:r>
            <w:r w:rsidRPr="00535E40">
              <w:rPr>
                <w:rFonts w:ascii="Verdana" w:hAnsi="Verdana"/>
                <w:sz w:val="20"/>
              </w:rPr>
              <w:t>:</w:t>
            </w:r>
          </w:p>
          <w:p w14:paraId="4E5B85BF" w14:textId="77777777" w:rsidR="007261E4" w:rsidRPr="00535E40" w:rsidRDefault="007261E4" w:rsidP="007261E4">
            <w:pPr>
              <w:pStyle w:val="Titolo"/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535E40">
              <w:rPr>
                <w:rFonts w:ascii="Verdana" w:hAnsi="Verdana"/>
                <w:i/>
                <w:sz w:val="20"/>
              </w:rPr>
              <w:t>Abilità comunicative</w:t>
            </w:r>
          </w:p>
        </w:tc>
        <w:tc>
          <w:tcPr>
            <w:tcW w:w="3218" w:type="pct"/>
            <w:vAlign w:val="center"/>
          </w:tcPr>
          <w:p w14:paraId="2826DA3A" w14:textId="3784765F" w:rsidR="007261E4" w:rsidRPr="00B667CE" w:rsidRDefault="00695972" w:rsidP="007261E4">
            <w:pPr>
              <w:rPr>
                <w:rFonts w:ascii="Verdana" w:hAnsi="Verdana"/>
                <w:sz w:val="20"/>
                <w:szCs w:val="20"/>
              </w:rPr>
            </w:pPr>
            <w:r w:rsidRPr="00F375C7">
              <w:rPr>
                <w:sz w:val="20"/>
                <w:szCs w:val="20"/>
              </w:rPr>
              <w:t>Capacità di comunicare dati, temi e risultati ad esperti del settore ma anche a non esperti</w:t>
            </w:r>
          </w:p>
        </w:tc>
      </w:tr>
      <w:tr w:rsidR="00695972" w:rsidRPr="00B667CE" w14:paraId="061646AD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7A96E600" w14:textId="262266A7" w:rsidR="00695972" w:rsidRPr="00535E40" w:rsidRDefault="00695972" w:rsidP="00695972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 xml:space="preserve">Risultati di </w:t>
            </w:r>
            <w:r w:rsidRPr="00535E40">
              <w:rPr>
                <w:rFonts w:ascii="Verdana" w:hAnsi="Verdana"/>
                <w:sz w:val="20"/>
              </w:rPr>
              <w:t xml:space="preserve">apprendimento attesi </w:t>
            </w:r>
            <w:r w:rsidRPr="00535E40">
              <w:rPr>
                <w:rFonts w:ascii="Verdana" w:hAnsi="Verdana"/>
                <w:b w:val="0"/>
                <w:sz w:val="20"/>
              </w:rPr>
              <w:t>(secondo i descrittori di Dublino)</w:t>
            </w:r>
            <w:r w:rsidRPr="00535E40">
              <w:rPr>
                <w:rFonts w:ascii="Verdana" w:hAnsi="Verdana"/>
                <w:sz w:val="20"/>
              </w:rPr>
              <w:t>:</w:t>
            </w:r>
          </w:p>
          <w:p w14:paraId="0A02970C" w14:textId="77777777" w:rsidR="00695972" w:rsidRPr="00B667CE" w:rsidRDefault="00695972" w:rsidP="00695972">
            <w:pPr>
              <w:pStyle w:val="Titolo"/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B667CE">
              <w:rPr>
                <w:rFonts w:ascii="Verdana" w:hAnsi="Verdana"/>
                <w:i/>
                <w:sz w:val="20"/>
              </w:rPr>
              <w:t>Capacità di apprendere</w:t>
            </w:r>
          </w:p>
        </w:tc>
        <w:tc>
          <w:tcPr>
            <w:tcW w:w="3218" w:type="pct"/>
            <w:vAlign w:val="center"/>
          </w:tcPr>
          <w:p w14:paraId="20696361" w14:textId="70003FE3" w:rsidR="00695972" w:rsidRPr="00B667CE" w:rsidRDefault="00695972" w:rsidP="00695972">
            <w:pPr>
              <w:rPr>
                <w:rFonts w:ascii="Verdana" w:hAnsi="Verdana"/>
                <w:sz w:val="20"/>
                <w:szCs w:val="20"/>
              </w:rPr>
            </w:pPr>
            <w:r w:rsidRPr="00F375C7">
              <w:rPr>
                <w:color w:val="555555"/>
                <w:sz w:val="20"/>
                <w:szCs w:val="20"/>
              </w:rPr>
              <w:t>Sviluppare capacità di apprendimento e di autoformazione che sono necessari ad u</w:t>
            </w:r>
            <w:r>
              <w:rPr>
                <w:color w:val="555555"/>
                <w:sz w:val="20"/>
                <w:szCs w:val="20"/>
              </w:rPr>
              <w:t>n</w:t>
            </w:r>
            <w:r w:rsidRPr="00F375C7">
              <w:rPr>
                <w:color w:val="555555"/>
                <w:sz w:val="20"/>
                <w:szCs w:val="20"/>
              </w:rPr>
              <w:t xml:space="preserve"> professionista dell’educazione e della formazione per intraprendere studi successivi con un alto grado di autonomia</w:t>
            </w:r>
          </w:p>
        </w:tc>
      </w:tr>
    </w:tbl>
    <w:p w14:paraId="1FA2046F" w14:textId="77777777" w:rsidR="00AF1FBC" w:rsidRPr="00B47AD2" w:rsidRDefault="00AF1FBC" w:rsidP="00AF1FBC">
      <w:pPr>
        <w:ind w:left="540" w:right="506"/>
        <w:jc w:val="center"/>
        <w:rPr>
          <w:rFonts w:ascii="Baskerville Old Face" w:hAnsi="Baskerville Old Face"/>
          <w:sz w:val="6"/>
          <w:szCs w:val="6"/>
        </w:rPr>
      </w:pPr>
    </w:p>
    <w:p w14:paraId="2590E8E6" w14:textId="77777777" w:rsidR="00AF1FBC" w:rsidRPr="00B47AD2" w:rsidRDefault="00AF1FBC" w:rsidP="00AF1FBC">
      <w:pPr>
        <w:pStyle w:val="Pidipagina"/>
        <w:rPr>
          <w:rFonts w:ascii="Baskerville Old Face" w:hAnsi="Baskerville Old Face"/>
        </w:rPr>
      </w:pPr>
    </w:p>
    <w:p w14:paraId="43437979" w14:textId="77777777" w:rsidR="00AF1FBC" w:rsidRPr="00B47AD2" w:rsidRDefault="00AF1FBC" w:rsidP="00AF1FBC">
      <w:pPr>
        <w:ind w:left="540" w:right="506"/>
        <w:jc w:val="center"/>
        <w:rPr>
          <w:rFonts w:ascii="Baskerville Old Face" w:hAnsi="Baskerville Old Face"/>
          <w:sz w:val="22"/>
          <w:szCs w:val="22"/>
        </w:rPr>
      </w:pPr>
      <w:r w:rsidRPr="00B47AD2">
        <w:rPr>
          <w:rFonts w:ascii="Baskerville Old Face" w:hAnsi="Baskerville Old Face"/>
        </w:rPr>
        <w:tab/>
      </w:r>
    </w:p>
    <w:p w14:paraId="0E980076" w14:textId="77777777" w:rsidR="00AF1FBC" w:rsidRDefault="00AF1FBC"/>
    <w:sectPr w:rsidR="00AF1F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651D0"/>
    <w:multiLevelType w:val="hybridMultilevel"/>
    <w:tmpl w:val="DCCE5588"/>
    <w:lvl w:ilvl="0" w:tplc="9D4A8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BC"/>
    <w:rsid w:val="0008434B"/>
    <w:rsid w:val="000E2B74"/>
    <w:rsid w:val="001274FA"/>
    <w:rsid w:val="001A16B0"/>
    <w:rsid w:val="002C62E3"/>
    <w:rsid w:val="003E52F1"/>
    <w:rsid w:val="00411D43"/>
    <w:rsid w:val="00501574"/>
    <w:rsid w:val="00501924"/>
    <w:rsid w:val="00535452"/>
    <w:rsid w:val="00535E40"/>
    <w:rsid w:val="005C5273"/>
    <w:rsid w:val="00624B64"/>
    <w:rsid w:val="00695972"/>
    <w:rsid w:val="006F3A42"/>
    <w:rsid w:val="006F669A"/>
    <w:rsid w:val="007261E4"/>
    <w:rsid w:val="00733CEA"/>
    <w:rsid w:val="007852E6"/>
    <w:rsid w:val="007A3B62"/>
    <w:rsid w:val="008119EB"/>
    <w:rsid w:val="008176ED"/>
    <w:rsid w:val="008C38D4"/>
    <w:rsid w:val="008E7444"/>
    <w:rsid w:val="009879BE"/>
    <w:rsid w:val="00A35238"/>
    <w:rsid w:val="00AF1FBC"/>
    <w:rsid w:val="00B17825"/>
    <w:rsid w:val="00C15FBB"/>
    <w:rsid w:val="00C6153D"/>
    <w:rsid w:val="00C6296A"/>
    <w:rsid w:val="00C86DC2"/>
    <w:rsid w:val="00CD6FFB"/>
    <w:rsid w:val="00D53DFE"/>
    <w:rsid w:val="00DD2556"/>
    <w:rsid w:val="00E17515"/>
    <w:rsid w:val="00EC2491"/>
    <w:rsid w:val="00EE19AA"/>
    <w:rsid w:val="00F202E2"/>
    <w:rsid w:val="00F40CEA"/>
    <w:rsid w:val="00F9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C32"/>
  <w15:chartTrackingRefBased/>
  <w15:docId w15:val="{EC13F7BD-8E8F-4E89-8A32-2294FA23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F1F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F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F1FBC"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AF1FB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ipertestuale">
    <w:name w:val="Hyperlink"/>
    <w:uiPriority w:val="99"/>
    <w:rsid w:val="005C52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regni@lum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De Carlo</dc:creator>
  <cp:keywords/>
  <dc:description/>
  <cp:lastModifiedBy>LUMSA--Regni</cp:lastModifiedBy>
  <cp:revision>3</cp:revision>
  <dcterms:created xsi:type="dcterms:W3CDTF">2022-05-26T07:22:00Z</dcterms:created>
  <dcterms:modified xsi:type="dcterms:W3CDTF">2022-05-26T07:22:00Z</dcterms:modified>
</cp:coreProperties>
</file>