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2B" w:rsidRPr="006702EE" w:rsidRDefault="00D5622B" w:rsidP="00D5622B">
      <w:pPr>
        <w:ind w:left="540" w:right="506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6702EE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DIRITTO PUBBLICO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(L-20)</w:t>
      </w:r>
    </w:p>
    <w:p w:rsidR="00D5622B" w:rsidRPr="002B1543" w:rsidRDefault="00D5622B" w:rsidP="00D5622B">
      <w:pPr>
        <w:ind w:left="540" w:right="506"/>
        <w:jc w:val="center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IUS/09</w:t>
      </w:r>
    </w:p>
    <w:p w:rsidR="00D5622B" w:rsidRDefault="00D5622B" w:rsidP="00D562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a.a.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2018-2019)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Prof. </w:t>
      </w:r>
      <w:smartTag w:uri="urn:schemas-microsoft-com:office:smarttags" w:element="PersonName">
        <w:smartTagPr>
          <w:attr w:name="ProductID" w:val="P. LILLO"/>
        </w:smartTagPr>
        <w:r w:rsidRPr="00A53258">
          <w:rPr>
            <w:rFonts w:ascii="Times New Roman" w:hAnsi="Times New Roman" w:cs="Times New Roman"/>
            <w:b/>
            <w:bCs/>
            <w:i/>
            <w:iCs/>
            <w:color w:val="000000"/>
            <w:sz w:val="24"/>
            <w:szCs w:val="24"/>
          </w:rPr>
          <w:t>Pasquale Lillo</w:t>
        </w:r>
      </w:smartTag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Obiettivi formativi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Il corso ha ad oggetto lo studio del diritto pubblico nei suoi profili essenziali, ed ha l’obiettivo di introdurre gli studenti ad una conoscenza di base della Costituzione italiana.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Contenuto del corso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Il programma è articolato in </w:t>
      </w:r>
      <w:r>
        <w:rPr>
          <w:rFonts w:ascii="Times New Roman" w:hAnsi="Times New Roman" w:cs="Times New Roman"/>
          <w:color w:val="000000"/>
          <w:sz w:val="24"/>
          <w:szCs w:val="24"/>
        </w:rPr>
        <w:t>due</w:t>
      </w:r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 parti.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La prima parte è dedicata all’ordinamento costituzionale dello Stato e comprende lo studio dei diritti e dei doveri costituzionali insieme ad un’analisi dell’organizzazione dello Stato e del suo ordinamento amministrativo.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La seconda parte ha ad oggetto l’esame di alcuni profili problematici del sistema dei diritti fondamentali dell’uomo.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Testi di esame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Per la preparazione dell’esame sarà necessario utilizzare </w:t>
      </w:r>
      <w:r>
        <w:rPr>
          <w:rFonts w:ascii="Times New Roman" w:hAnsi="Times New Roman" w:cs="Times New Roman"/>
          <w:color w:val="000000"/>
          <w:sz w:val="24"/>
          <w:szCs w:val="24"/>
        </w:rPr>
        <w:t>due</w:t>
      </w:r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 testi distinti corrispondenti alle </w:t>
      </w:r>
      <w:r>
        <w:rPr>
          <w:rFonts w:ascii="Times New Roman" w:hAnsi="Times New Roman" w:cs="Times New Roman"/>
          <w:color w:val="000000"/>
          <w:sz w:val="24"/>
          <w:szCs w:val="24"/>
        </w:rPr>
        <w:t>due</w:t>
      </w:r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 parti in cui risulta articolato il programma d’esame, specificati nelle lettere </w:t>
      </w:r>
      <w:r w:rsidRPr="00A53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A53258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A53258">
        <w:rPr>
          <w:rFonts w:ascii="Times New Roman" w:hAnsi="Times New Roman" w:cs="Times New Roman"/>
          <w:color w:val="000000"/>
          <w:sz w:val="24"/>
          <w:szCs w:val="24"/>
        </w:rPr>
        <w:t>), secondo le indicazioni che seguono.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22B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) Per la preparazione della </w:t>
      </w:r>
      <w:r w:rsidRPr="00A53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prima parte </w:t>
      </w:r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del programma d’esame gli studenti possono utilizzare, a scelta, </w:t>
      </w:r>
      <w:r w:rsidRPr="00860760">
        <w:rPr>
          <w:rFonts w:ascii="Times New Roman" w:hAnsi="Times New Roman" w:cs="Times New Roman"/>
          <w:color w:val="000000"/>
          <w:sz w:val="24"/>
          <w:szCs w:val="24"/>
          <w:u w:val="single"/>
        </w:rPr>
        <w:t>uno</w:t>
      </w:r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 dei Manuali elencati, limitatamente ai capitoli ed ai paragrafi espressamente indicati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5622B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5622B" w:rsidRPr="00D80C13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b/>
          <w:color w:val="000000"/>
          <w:sz w:val="24"/>
          <w:szCs w:val="24"/>
        </w:rPr>
        <w:t>P. CARETTI, U. DE SIERVO</w:t>
      </w:r>
      <w:r w:rsidRPr="00A53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5325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Diritto costituzionale e pubblico</w:t>
      </w:r>
      <w:r w:rsidRPr="00A53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terza edizione</w:t>
      </w:r>
      <w:r w:rsidR="00615F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aggiornata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A53258">
        <w:rPr>
          <w:rFonts w:ascii="Times New Roman" w:hAnsi="Times New Roman" w:cs="Times New Roman"/>
          <w:b/>
          <w:color w:val="000000"/>
          <w:sz w:val="24"/>
          <w:szCs w:val="24"/>
        </w:rPr>
        <w:t>Giappichelli</w:t>
      </w:r>
      <w:proofErr w:type="spellEnd"/>
      <w:r w:rsidRPr="00A53258">
        <w:rPr>
          <w:rFonts w:ascii="Times New Roman" w:hAnsi="Times New Roman" w:cs="Times New Roman"/>
          <w:b/>
          <w:color w:val="000000"/>
          <w:sz w:val="24"/>
          <w:szCs w:val="24"/>
        </w:rPr>
        <w:t>, Torino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A532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</w:t>
      </w:r>
      <w:r w:rsidR="00615FB3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A532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80C13">
        <w:rPr>
          <w:rFonts w:ascii="Times New Roman" w:hAnsi="Times New Roman" w:cs="Times New Roman"/>
          <w:bCs/>
          <w:color w:val="000000"/>
          <w:sz w:val="24"/>
          <w:szCs w:val="24"/>
        </w:rPr>
        <w:t>(ISBN/EAN: 978-88-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921</w:t>
      </w:r>
      <w:r w:rsidRPr="00D80C1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615FB3">
        <w:rPr>
          <w:rFonts w:ascii="Times New Roman" w:hAnsi="Times New Roman" w:cs="Times New Roman"/>
          <w:bCs/>
          <w:color w:val="000000"/>
          <w:sz w:val="24"/>
          <w:szCs w:val="24"/>
        </w:rPr>
        <w:t>681-8</w:t>
      </w:r>
      <w:r w:rsidRPr="00D80C13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A532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(o edizione successiva)</w:t>
      </w:r>
      <w:r w:rsidRPr="00D80C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I, paragrafi: 1, 2, 3, 4, 5, 6, 7, 8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II, paragrafi: 1, 2, 3, 4, 5, 6, 7, 8, 9, 10, 11, 12, 13, 14, 15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III, paragrafi: 1</w:t>
      </w:r>
      <w:r w:rsidR="00615FB3">
        <w:rPr>
          <w:rFonts w:ascii="Times New Roman" w:hAnsi="Times New Roman" w:cs="Times New Roman"/>
          <w:color w:val="000000"/>
          <w:sz w:val="24"/>
          <w:szCs w:val="24"/>
        </w:rPr>
        <w:t>, 2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IV, paragrafi: 7, 8</w:t>
      </w:r>
    </w:p>
    <w:p w:rsidR="00D5622B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Cap. </w:t>
      </w:r>
      <w:proofErr w:type="spellStart"/>
      <w:r w:rsidRPr="00A53258">
        <w:rPr>
          <w:rFonts w:ascii="Times New Roman" w:hAnsi="Times New Roman" w:cs="Times New Roman"/>
          <w:color w:val="000000"/>
          <w:sz w:val="24"/>
          <w:szCs w:val="24"/>
        </w:rPr>
        <w:t>VI</w:t>
      </w:r>
      <w:proofErr w:type="spellEnd"/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, paragrafi: 1, 2, 3, 4, 5,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15, 16, </w:t>
      </w:r>
      <w:r w:rsidRPr="00A53258">
        <w:rPr>
          <w:rFonts w:ascii="Times New Roman" w:hAnsi="Times New Roman" w:cs="Times New Roman"/>
          <w:color w:val="000000"/>
          <w:sz w:val="24"/>
          <w:szCs w:val="24"/>
        </w:rPr>
        <w:t>17, 18, 19</w:t>
      </w:r>
      <w:r w:rsidR="003A7373">
        <w:rPr>
          <w:rFonts w:ascii="Times New Roman" w:hAnsi="Times New Roman" w:cs="Times New Roman"/>
          <w:color w:val="000000"/>
          <w:sz w:val="24"/>
          <w:szCs w:val="24"/>
        </w:rPr>
        <w:t>, 20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VII, paragrafi: 1, 2, 3, 3.1, 3.2, 3.3, 3.4, 4, 5, 6, 7, 7.1, 7.2, 8, 10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VIII, paragrafi: 1, 2, 3, 4, 5, 5.1, 5.2, 5.3, 5.4, 5.5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 xml:space="preserve">Cap. IX, paragrafi: 1, 2, 3, 4, 5, 6,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7, </w:t>
      </w:r>
      <w:r w:rsidRPr="00A53258">
        <w:rPr>
          <w:rFonts w:ascii="Times New Roman" w:hAnsi="Times New Roman" w:cs="Times New Roman"/>
          <w:color w:val="000000"/>
          <w:sz w:val="24"/>
          <w:szCs w:val="24"/>
        </w:rPr>
        <w:t>8, 9, 10, 11, 12, 13, 13.1, 13.2, 13.3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X, paragrafi: 1, 2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XI, paragrafi: 1, 2, 3, 4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XII, paragrafi: 1, 4, 5, 11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XIII, paragrafi: 1, 2, 3, 4, 4.1, 5, 6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XIV, paragrafi: 1, 3, 3.1, 4, 4.1, 4.2</w:t>
      </w:r>
    </w:p>
    <w:p w:rsidR="00D5622B" w:rsidRPr="00A53258" w:rsidRDefault="00D5622B" w:rsidP="00D5622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58">
        <w:rPr>
          <w:rFonts w:ascii="Times New Roman" w:hAnsi="Times New Roman" w:cs="Times New Roman"/>
          <w:color w:val="000000"/>
          <w:sz w:val="24"/>
          <w:szCs w:val="24"/>
        </w:rPr>
        <w:t>Cap. XV, paragrafi: 1, 2, 3, 4, 5, 6, 7, 8, 9, 10, 11, 12, 13, 14, 15</w:t>
      </w:r>
    </w:p>
    <w:p w:rsidR="00D5622B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22B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22B" w:rsidRPr="00D80C13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b/>
          <w:sz w:val="24"/>
          <w:szCs w:val="24"/>
        </w:rPr>
        <w:t>T. MARTINES</w:t>
      </w:r>
      <w:r w:rsidRPr="00A532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53258">
        <w:rPr>
          <w:rFonts w:ascii="Times New Roman" w:hAnsi="Times New Roman" w:cs="Times New Roman"/>
          <w:b/>
          <w:i/>
          <w:iCs/>
          <w:sz w:val="24"/>
          <w:szCs w:val="24"/>
        </w:rPr>
        <w:t>Diritto pubblico</w:t>
      </w:r>
      <w:r w:rsidRPr="00A5325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ottava</w:t>
      </w:r>
      <w:r w:rsidRPr="00A53258">
        <w:rPr>
          <w:rFonts w:ascii="Times New Roman" w:hAnsi="Times New Roman" w:cs="Times New Roman"/>
          <w:b/>
          <w:sz w:val="24"/>
          <w:szCs w:val="24"/>
        </w:rPr>
        <w:t xml:space="preserve"> edizione, </w:t>
      </w:r>
      <w:proofErr w:type="spellStart"/>
      <w:r w:rsidRPr="00A53258">
        <w:rPr>
          <w:rFonts w:ascii="Times New Roman" w:hAnsi="Times New Roman" w:cs="Times New Roman"/>
          <w:b/>
          <w:sz w:val="24"/>
          <w:szCs w:val="24"/>
        </w:rPr>
        <w:t>Giuffrè</w:t>
      </w:r>
      <w:proofErr w:type="spellEnd"/>
      <w:r w:rsidRPr="00A53258">
        <w:rPr>
          <w:rFonts w:ascii="Times New Roman" w:hAnsi="Times New Roman" w:cs="Times New Roman"/>
          <w:b/>
          <w:sz w:val="24"/>
          <w:szCs w:val="24"/>
        </w:rPr>
        <w:t>, Milano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53258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A53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C13">
        <w:rPr>
          <w:rFonts w:ascii="Times New Roman" w:hAnsi="Times New Roman" w:cs="Times New Roman"/>
          <w:sz w:val="24"/>
          <w:szCs w:val="24"/>
        </w:rPr>
        <w:t>(ISBN 978-88-14-18337-9)</w:t>
      </w:r>
      <w:r w:rsidRPr="00A53258">
        <w:rPr>
          <w:rFonts w:ascii="Times New Roman" w:hAnsi="Times New Roman" w:cs="Times New Roman"/>
          <w:b/>
          <w:sz w:val="24"/>
          <w:szCs w:val="24"/>
        </w:rPr>
        <w:t xml:space="preserve"> (o edizione successiva)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258">
        <w:rPr>
          <w:rFonts w:ascii="Times New Roman" w:hAnsi="Times New Roman" w:cs="Times New Roman"/>
          <w:i/>
          <w:iCs/>
          <w:sz w:val="24"/>
          <w:szCs w:val="24"/>
        </w:rPr>
        <w:t>Parte Prima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I, paragrafi: 1, 2, 10, 11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II, paragrafi: 1, 2, 3, 4, 5, 6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III, paragrafi: 1, 2, 3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lastRenderedPageBreak/>
        <w:t>Cap. IV, paragrafi: 1, 2, 3, 4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V, paragrafi: 1, 2, 3, 4, 5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 xml:space="preserve">Cap. </w:t>
      </w:r>
      <w:proofErr w:type="spellStart"/>
      <w:r w:rsidRPr="00A53258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A53258">
        <w:rPr>
          <w:rFonts w:ascii="Times New Roman" w:hAnsi="Times New Roman" w:cs="Times New Roman"/>
          <w:sz w:val="24"/>
          <w:szCs w:val="24"/>
        </w:rPr>
        <w:t>, paragrafi: 1, 2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258">
        <w:rPr>
          <w:rFonts w:ascii="Times New Roman" w:hAnsi="Times New Roman" w:cs="Times New Roman"/>
          <w:i/>
          <w:iCs/>
          <w:sz w:val="24"/>
          <w:szCs w:val="24"/>
        </w:rPr>
        <w:t>Parte Seconda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I, paragrafi: 1, 2, 3, 4, 7, 8, 9, 10, 11, 12, 13, 14, 15, 16, 17, 18, 19, 20, 21, 22, 23, 24, 25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II, paragrafi: 1, 2, 3, 4, 5, 6, 7, 8, 9, 10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III, paragrafi: 1, 2, 3, 4, 7, 8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IV, paragrafi: 1, 2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 xml:space="preserve">Cap. </w:t>
      </w:r>
      <w:proofErr w:type="spellStart"/>
      <w:r w:rsidRPr="00A53258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A53258">
        <w:rPr>
          <w:rFonts w:ascii="Times New Roman" w:hAnsi="Times New Roman" w:cs="Times New Roman"/>
          <w:sz w:val="24"/>
          <w:szCs w:val="24"/>
        </w:rPr>
        <w:t>, paragrafi: 1, 2, 3, 4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VII, paragrafi: 3, 5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VIII, paragrafi: 1, 2, 3, 4, 5, 20, 21, 22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258">
        <w:rPr>
          <w:rFonts w:ascii="Times New Roman" w:hAnsi="Times New Roman" w:cs="Times New Roman"/>
          <w:i/>
          <w:iCs/>
          <w:sz w:val="24"/>
          <w:szCs w:val="24"/>
        </w:rPr>
        <w:t>Parte Terza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II, paragrafi: 1, 2, 3, 4, 5, 6, 12, 13, 14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III, paragrafi: 1, 2, 7, 8, 9, 10, 11, 12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V, paragrafi: 6, 7, 8, 18, 19, 20, 21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258">
        <w:rPr>
          <w:rFonts w:ascii="Times New Roman" w:hAnsi="Times New Roman" w:cs="Times New Roman"/>
          <w:i/>
          <w:iCs/>
          <w:sz w:val="24"/>
          <w:szCs w:val="24"/>
        </w:rPr>
        <w:t>Parte Quarta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I, paragrafi: 1, 2, 3, 4, 5, 6, 7, 8, 9, 10, 11, 12, 13, 14, 15, 16, 17, 18, 19, 20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III, paragrafi: 1, 2, 3, 4, 5, 6, 7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622B" w:rsidRPr="004E6C86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BARBERA, C. FUSARO,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Corso di diritto pubblico</w:t>
      </w:r>
      <w:r>
        <w:rPr>
          <w:rFonts w:ascii="Times New Roman" w:hAnsi="Times New Roman" w:cs="Times New Roman"/>
          <w:b/>
          <w:sz w:val="24"/>
          <w:szCs w:val="24"/>
        </w:rPr>
        <w:t xml:space="preserve">, nona edizione, il Mulino, Bologna, 2016 </w:t>
      </w:r>
      <w:r w:rsidRPr="004E6C86">
        <w:rPr>
          <w:rFonts w:ascii="Times New Roman" w:hAnsi="Times New Roman" w:cs="Times New Roman"/>
          <w:sz w:val="24"/>
          <w:szCs w:val="24"/>
        </w:rPr>
        <w:t>(ISBN 978-88-14-18337-9)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A53258">
        <w:rPr>
          <w:rFonts w:ascii="Times New Roman" w:hAnsi="Times New Roman" w:cs="Times New Roman"/>
          <w:b/>
          <w:sz w:val="24"/>
          <w:szCs w:val="24"/>
        </w:rPr>
        <w:t>o edizione successiva)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I, paragrafi: 1, 2, 3, 4, 5, 6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II, paragrafi: 1, 2, 3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III, paragrafi: 1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 xml:space="preserve">Cap. V, paragrafi: 1, 2, 7,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3258">
        <w:rPr>
          <w:rFonts w:ascii="Times New Roman" w:hAnsi="Times New Roman" w:cs="Times New Roman"/>
          <w:sz w:val="24"/>
          <w:szCs w:val="24"/>
        </w:rPr>
        <w:t xml:space="preserve">, 10, 11,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 xml:space="preserve">Cap. </w:t>
      </w:r>
      <w:proofErr w:type="spellStart"/>
      <w:r w:rsidRPr="00A53258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A53258">
        <w:rPr>
          <w:rFonts w:ascii="Times New Roman" w:hAnsi="Times New Roman" w:cs="Times New Roman"/>
          <w:sz w:val="24"/>
          <w:szCs w:val="24"/>
        </w:rPr>
        <w:t>, paragrafi: 1, 2, 3, 4, 5, 6, 7, 8, 9, 10, 11, 12, 13, 14, 15, 16, 17, 18, 19, 20, 21, 22, 23, 24,</w:t>
      </w:r>
    </w:p>
    <w:p w:rsidR="00D5622B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25, 26, 27, 28, 29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VII, paragrafi: 1, 2, 3, 4, 5, 6</w:t>
      </w:r>
    </w:p>
    <w:p w:rsidR="00D5622B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VIII, paragrafi: 1, 2, 3,</w:t>
      </w:r>
      <w:r>
        <w:rPr>
          <w:rFonts w:ascii="Times New Roman" w:hAnsi="Times New Roman" w:cs="Times New Roman"/>
          <w:sz w:val="24"/>
          <w:szCs w:val="24"/>
        </w:rPr>
        <w:t xml:space="preserve"> 10, </w:t>
      </w:r>
      <w:r w:rsidRPr="00A53258">
        <w:rPr>
          <w:rFonts w:ascii="Times New Roman" w:hAnsi="Times New Roman" w:cs="Times New Roman"/>
          <w:sz w:val="24"/>
          <w:szCs w:val="24"/>
        </w:rPr>
        <w:t>11, 12, 13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IX, paragrafi: 1, 2, 3, 4, 5, 6, 7, 8, 9</w:t>
      </w:r>
      <w:r>
        <w:rPr>
          <w:rFonts w:ascii="Times New Roman" w:hAnsi="Times New Roman" w:cs="Times New Roman"/>
          <w:sz w:val="24"/>
          <w:szCs w:val="24"/>
        </w:rPr>
        <w:t>, 10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X, paragrafi: 1, 2, 3, 4, 5</w:t>
      </w:r>
      <w:r>
        <w:rPr>
          <w:rFonts w:ascii="Times New Roman" w:hAnsi="Times New Roman" w:cs="Times New Roman"/>
          <w:sz w:val="24"/>
          <w:szCs w:val="24"/>
        </w:rPr>
        <w:t>, 6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XI, paragrafi: 1, 2, 3, 4, 5, 6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XII, paragrafi: 1, 2, 3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XIII, paragrafi: 1, 4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XIV, paragrafi: 1, 5, 6, 8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XV, paragrafi: 1, 2, 3, 4, 5, 10, 11, 12, 13, 14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XVI, paragrafi: 1, 2, 3, 4, 5, 6, 7, 8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A53258">
        <w:rPr>
          <w:rFonts w:ascii="Times New Roman" w:hAnsi="Times New Roman" w:cs="Times New Roman"/>
          <w:sz w:val="24"/>
          <w:szCs w:val="24"/>
        </w:rPr>
        <w:t xml:space="preserve">) La </w:t>
      </w:r>
      <w:r w:rsidRPr="00A53258">
        <w:rPr>
          <w:rFonts w:ascii="Times New Roman" w:hAnsi="Times New Roman" w:cs="Times New Roman"/>
          <w:b/>
          <w:bCs/>
          <w:sz w:val="24"/>
          <w:szCs w:val="24"/>
        </w:rPr>
        <w:t xml:space="preserve">seconda parte </w:t>
      </w:r>
      <w:r w:rsidRPr="00A53258">
        <w:rPr>
          <w:rFonts w:ascii="Times New Roman" w:hAnsi="Times New Roman" w:cs="Times New Roman"/>
          <w:sz w:val="24"/>
          <w:szCs w:val="24"/>
        </w:rPr>
        <w:t>del programma d’esame, concernente la tematica dei diritti fondamentali dell’uomo, va preparata sul seguente testo, con l’avvertenza che sono da studiare soltanto i Capitoli e i paragrafi di seguito precisati: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22B" w:rsidRPr="00D80C13" w:rsidRDefault="00D5622B" w:rsidP="00D5622B">
      <w:pPr>
        <w:rPr>
          <w:rFonts w:ascii="Times New Roman" w:hAnsi="Times New Roman" w:cs="Times New Roman"/>
          <w:iCs/>
          <w:sz w:val="24"/>
          <w:szCs w:val="24"/>
        </w:rPr>
      </w:pPr>
      <w:smartTag w:uri="urn:schemas-microsoft-com:office:smarttags" w:element="PersonName">
        <w:smartTagPr>
          <w:attr w:name="ProductID" w:val="P. LILLO"/>
        </w:smartTagPr>
        <w:r w:rsidRPr="00A53258">
          <w:rPr>
            <w:rFonts w:ascii="Times New Roman" w:hAnsi="Times New Roman" w:cs="Times New Roman"/>
            <w:b/>
            <w:sz w:val="24"/>
            <w:szCs w:val="24"/>
          </w:rPr>
          <w:t>P. LILLO</w:t>
        </w:r>
      </w:smartTag>
      <w:r w:rsidRPr="00A532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53258">
        <w:rPr>
          <w:rFonts w:ascii="Times New Roman" w:hAnsi="Times New Roman" w:cs="Times New Roman"/>
          <w:b/>
          <w:i/>
          <w:iCs/>
          <w:sz w:val="24"/>
          <w:szCs w:val="24"/>
        </w:rPr>
        <w:t>Diritti fondamentali e libertà della persona</w:t>
      </w:r>
      <w:r w:rsidRPr="00A532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53258">
        <w:rPr>
          <w:rFonts w:ascii="Times New Roman" w:hAnsi="Times New Roman" w:cs="Times New Roman"/>
          <w:b/>
          <w:sz w:val="24"/>
          <w:szCs w:val="24"/>
        </w:rPr>
        <w:t xml:space="preserve">seconda edizione, </w:t>
      </w:r>
      <w:proofErr w:type="spellStart"/>
      <w:r w:rsidRPr="00A53258">
        <w:rPr>
          <w:rFonts w:ascii="Times New Roman" w:hAnsi="Times New Roman" w:cs="Times New Roman"/>
          <w:b/>
          <w:sz w:val="24"/>
          <w:szCs w:val="24"/>
        </w:rPr>
        <w:t>Giappichelli</w:t>
      </w:r>
      <w:proofErr w:type="spellEnd"/>
      <w:r w:rsidRPr="00A53258">
        <w:rPr>
          <w:rFonts w:ascii="Times New Roman" w:hAnsi="Times New Roman" w:cs="Times New Roman"/>
          <w:b/>
          <w:sz w:val="24"/>
          <w:szCs w:val="24"/>
        </w:rPr>
        <w:t>, Torino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53258">
        <w:rPr>
          <w:rFonts w:ascii="Times New Roman" w:hAnsi="Times New Roman" w:cs="Times New Roman"/>
          <w:b/>
          <w:sz w:val="24"/>
          <w:szCs w:val="24"/>
        </w:rPr>
        <w:t xml:space="preserve"> 2006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C13">
        <w:rPr>
          <w:rFonts w:ascii="Times New Roman" w:hAnsi="Times New Roman" w:cs="Times New Roman"/>
          <w:iCs/>
          <w:sz w:val="24"/>
          <w:szCs w:val="24"/>
        </w:rPr>
        <w:t>(ISBN 88-348-6509-X)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I, paragrafi 1, 2, 3, 4, 5, 6, 7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Cap. II, paragrafi 1, 2, 3, 4, 5, 6, 7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258">
        <w:rPr>
          <w:rFonts w:ascii="Times New Roman" w:hAnsi="Times New Roman" w:cs="Times New Roman"/>
          <w:sz w:val="24"/>
          <w:szCs w:val="24"/>
        </w:rPr>
        <w:t>N.B</w:t>
      </w:r>
      <w:r w:rsidRPr="00A53258">
        <w:rPr>
          <w:rFonts w:ascii="Times New Roman" w:hAnsi="Times New Roman" w:cs="Times New Roman"/>
          <w:i/>
          <w:iCs/>
          <w:sz w:val="24"/>
          <w:szCs w:val="24"/>
        </w:rPr>
        <w:t>.: Non sono previsti testi aggiuntivi per i non frequentanti</w:t>
      </w:r>
    </w:p>
    <w:p w:rsidR="00D5622B" w:rsidRPr="00A53258" w:rsidRDefault="00D5622B" w:rsidP="00D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622B" w:rsidRPr="00A53258" w:rsidRDefault="00D5622B" w:rsidP="00D5622B">
      <w:pPr>
        <w:rPr>
          <w:rFonts w:ascii="Times New Roman" w:hAnsi="Times New Roman" w:cs="Times New Roman"/>
          <w:sz w:val="24"/>
          <w:szCs w:val="24"/>
        </w:rPr>
      </w:pPr>
    </w:p>
    <w:p w:rsidR="00D5622B" w:rsidRDefault="00D5622B" w:rsidP="00D5622B"/>
    <w:p w:rsidR="00D5622B" w:rsidRDefault="00D5622B" w:rsidP="00D5622B"/>
    <w:p w:rsidR="00D5622B" w:rsidRDefault="00D5622B" w:rsidP="00D5622B"/>
    <w:p w:rsidR="00071772" w:rsidRDefault="00071772"/>
    <w:sectPr w:rsidR="00071772" w:rsidSect="00CA3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622B"/>
    <w:rsid w:val="00071772"/>
    <w:rsid w:val="001E4D74"/>
    <w:rsid w:val="002A3B98"/>
    <w:rsid w:val="003A7373"/>
    <w:rsid w:val="005616C7"/>
    <w:rsid w:val="00615FB3"/>
    <w:rsid w:val="006C325F"/>
    <w:rsid w:val="00AD6030"/>
    <w:rsid w:val="00B34587"/>
    <w:rsid w:val="00CF5162"/>
    <w:rsid w:val="00D5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622B"/>
    <w:pPr>
      <w:spacing w:after="0" w:line="240" w:lineRule="auto"/>
    </w:pPr>
    <w:rPr>
      <w:rFonts w:ascii="Courier" w:eastAsia="Calibri" w:hAnsi="Courier" w:cs="Courier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630</Words>
  <Characters>3595</Characters>
  <Application>Microsoft Office Word</Application>
  <DocSecurity>0</DocSecurity>
  <Lines>29</Lines>
  <Paragraphs>8</Paragraphs>
  <ScaleCrop>false</ScaleCrop>
  <Company>Microsoft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2018-07-01T09:22:00Z</dcterms:created>
  <dcterms:modified xsi:type="dcterms:W3CDTF">2018-09-03T15:03:00Z</dcterms:modified>
</cp:coreProperties>
</file>