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2F" w:rsidRDefault="004F5D2F" w:rsidP="004F5D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TRACCIA DELLA ESERCITAZIONE ORALE DEL 6 MARZO 2015</w:t>
      </w:r>
    </w:p>
    <w:p w:rsidR="004F5D2F" w:rsidRDefault="004F5D2F" w:rsidP="00A426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A86" w:rsidRPr="00A4269C" w:rsidRDefault="00A4269C" w:rsidP="00A426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9C">
        <w:rPr>
          <w:rFonts w:ascii="Times New Roman" w:hAnsi="Times New Roman" w:cs="Times New Roman"/>
          <w:sz w:val="28"/>
          <w:szCs w:val="28"/>
        </w:rPr>
        <w:t xml:space="preserve">Sempronio, proprietario di un appartamento del condominio di Via </w:t>
      </w:r>
      <w:proofErr w:type="spellStart"/>
      <w:r w:rsidRPr="00A4269C">
        <w:rPr>
          <w:rFonts w:ascii="Times New Roman" w:hAnsi="Times New Roman" w:cs="Times New Roman"/>
          <w:sz w:val="28"/>
          <w:szCs w:val="28"/>
        </w:rPr>
        <w:t>Aldebaran</w:t>
      </w:r>
      <w:proofErr w:type="spellEnd"/>
      <w:r w:rsidRPr="00A4269C">
        <w:rPr>
          <w:rFonts w:ascii="Times New Roman" w:hAnsi="Times New Roman" w:cs="Times New Roman"/>
          <w:sz w:val="28"/>
          <w:szCs w:val="28"/>
        </w:rPr>
        <w:t xml:space="preserve"> 10, lo dà in locazione a </w:t>
      </w:r>
      <w:proofErr w:type="spellStart"/>
      <w:r w:rsidRPr="00A4269C">
        <w:rPr>
          <w:rFonts w:ascii="Times New Roman" w:hAnsi="Times New Roman" w:cs="Times New Roman"/>
          <w:sz w:val="28"/>
          <w:szCs w:val="28"/>
        </w:rPr>
        <w:t>Mevia</w:t>
      </w:r>
      <w:proofErr w:type="spellEnd"/>
      <w:r w:rsidRPr="00A426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269C">
        <w:rPr>
          <w:rFonts w:ascii="Times New Roman" w:hAnsi="Times New Roman" w:cs="Times New Roman"/>
          <w:sz w:val="28"/>
          <w:szCs w:val="28"/>
        </w:rPr>
        <w:t>Mevia</w:t>
      </w:r>
      <w:proofErr w:type="spellEnd"/>
      <w:r w:rsidRPr="00A4269C">
        <w:rPr>
          <w:rFonts w:ascii="Times New Roman" w:hAnsi="Times New Roman" w:cs="Times New Roman"/>
          <w:sz w:val="28"/>
          <w:szCs w:val="28"/>
        </w:rPr>
        <w:t xml:space="preserve"> risulta essere una donna di facili costumi che utilizza l’appartamento per ricevervi i suoi clienti. Avuta cognizione di ciò l’assemblea condominiale ingiunge a Sempronio di risolvere immediatamente il contratto con </w:t>
      </w:r>
      <w:proofErr w:type="spellStart"/>
      <w:r w:rsidRPr="00A4269C">
        <w:rPr>
          <w:rFonts w:ascii="Times New Roman" w:hAnsi="Times New Roman" w:cs="Times New Roman"/>
          <w:sz w:val="28"/>
          <w:szCs w:val="28"/>
        </w:rPr>
        <w:t>Mevia</w:t>
      </w:r>
      <w:proofErr w:type="spellEnd"/>
      <w:r w:rsidRPr="00A4269C">
        <w:rPr>
          <w:rFonts w:ascii="Times New Roman" w:hAnsi="Times New Roman" w:cs="Times New Roman"/>
          <w:sz w:val="28"/>
          <w:szCs w:val="28"/>
        </w:rPr>
        <w:t xml:space="preserve">, avvertendo che, in mancanza, il </w:t>
      </w:r>
      <w:r w:rsidR="004F5D2F">
        <w:rPr>
          <w:rFonts w:ascii="Times New Roman" w:hAnsi="Times New Roman" w:cs="Times New Roman"/>
          <w:sz w:val="28"/>
          <w:szCs w:val="28"/>
        </w:rPr>
        <w:t>Condominio avrebbe ag</w:t>
      </w:r>
      <w:r w:rsidRPr="00A4269C">
        <w:rPr>
          <w:rFonts w:ascii="Times New Roman" w:hAnsi="Times New Roman" w:cs="Times New Roman"/>
          <w:sz w:val="28"/>
          <w:szCs w:val="28"/>
        </w:rPr>
        <w:t>ito per le vie legali e chiesto il risarcimento del danno.</w:t>
      </w:r>
    </w:p>
    <w:sectPr w:rsidR="00F44A86" w:rsidRPr="00A4269C" w:rsidSect="00F44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4269C"/>
    <w:rsid w:val="00074D4E"/>
    <w:rsid w:val="001C3A4F"/>
    <w:rsid w:val="004F5D2F"/>
    <w:rsid w:val="00695CA2"/>
    <w:rsid w:val="00A4269C"/>
    <w:rsid w:val="00F4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16"/>
        <w:szCs w:val="16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A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426</Characters>
  <Application>Microsoft Office Word</Application>
  <DocSecurity>0</DocSecurity>
  <Lines>3</Lines>
  <Paragraphs>1</Paragraphs>
  <ScaleCrop>false</ScaleCrop>
  <Company>Grizli777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</dc:creator>
  <cp:keywords/>
  <dc:description/>
  <cp:lastModifiedBy>Annamaria</cp:lastModifiedBy>
  <cp:revision>4</cp:revision>
  <cp:lastPrinted>2015-02-27T10:34:00Z</cp:lastPrinted>
  <dcterms:created xsi:type="dcterms:W3CDTF">2015-02-27T10:31:00Z</dcterms:created>
  <dcterms:modified xsi:type="dcterms:W3CDTF">2015-02-27T10:45:00Z</dcterms:modified>
</cp:coreProperties>
</file>